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9D55C" w14:textId="51C7F19E" w:rsidR="00D8440B" w:rsidRPr="00E00925" w:rsidRDefault="00D8440B" w:rsidP="00D8440B">
      <w:pPr>
        <w:pStyle w:val="NoSpacing"/>
        <w:spacing w:line="276" w:lineRule="auto"/>
        <w:jc w:val="both"/>
        <w:rPr>
          <w:rFonts w:asciiTheme="majorHAnsi" w:hAnsiTheme="majorHAnsi" w:cs="Times New Roman"/>
          <w:b/>
          <w:bCs/>
          <w:sz w:val="20"/>
          <w:szCs w:val="20"/>
        </w:rPr>
      </w:pPr>
      <w:r>
        <w:rPr>
          <w:rFonts w:asciiTheme="majorHAnsi" w:hAnsiTheme="majorHAnsi" w:cs="Times New Roman"/>
          <w:b/>
          <w:noProof/>
          <w:sz w:val="20"/>
          <w:szCs w:val="20"/>
        </w:rPr>
        <mc:AlternateContent>
          <mc:Choice Requires="wps">
            <w:drawing>
              <wp:anchor distT="0" distB="0" distL="114300" distR="114300" simplePos="0" relativeHeight="251659264" behindDoc="0" locked="0" layoutInCell="1" allowOverlap="1" wp14:anchorId="0B61B319" wp14:editId="3E207789">
                <wp:simplePos x="0" y="0"/>
                <wp:positionH relativeFrom="page">
                  <wp:align>right</wp:align>
                </wp:positionH>
                <wp:positionV relativeFrom="paragraph">
                  <wp:posOffset>0</wp:posOffset>
                </wp:positionV>
                <wp:extent cx="3076575" cy="971550"/>
                <wp:effectExtent l="0" t="0" r="0" b="0"/>
                <wp:wrapNone/>
                <wp:docPr id="687950476" name="Rectangle 2"/>
                <wp:cNvGraphicFramePr/>
                <a:graphic xmlns:a="http://schemas.openxmlformats.org/drawingml/2006/main">
                  <a:graphicData uri="http://schemas.microsoft.com/office/word/2010/wordprocessingShape">
                    <wps:wsp>
                      <wps:cNvSpPr/>
                      <wps:spPr>
                        <a:xfrm>
                          <a:off x="0" y="0"/>
                          <a:ext cx="3076575" cy="971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A0E20C" w14:textId="77777777" w:rsidR="00D8440B" w:rsidRDefault="00D8440B" w:rsidP="00D8440B">
                            <w:pPr>
                              <w:jc w:val="center"/>
                            </w:pPr>
                            <w:r>
                              <w:rPr>
                                <w:noProof/>
                              </w:rPr>
                              <w:drawing>
                                <wp:inline distT="0" distB="0" distL="0" distR="0" wp14:anchorId="76D44F15" wp14:editId="49EADBE7">
                                  <wp:extent cx="685800" cy="685800"/>
                                  <wp:effectExtent l="0" t="0" r="0" b="0"/>
                                  <wp:docPr id="1399466770" name="Picture 1" descr="Azure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66770" name="Picture 1399466770" descr="Azure_Badge"/>
                                          <pic:cNvPicPr>
                                            <a:picLocks noChangeAspect="1"/>
                                          </pic:cNvPicPr>
                                        </pic:nvPicPr>
                                        <pic:blipFill>
                                          <a:blip r:embed="rId5"/>
                                          <a:stretch>
                                            <a:fillRect/>
                                          </a:stretch>
                                        </pic:blipFill>
                                        <pic:spPr>
                                          <a:xfrm>
                                            <a:off x="0" y="0"/>
                                            <a:ext cx="685800" cy="685800"/>
                                          </a:xfrm>
                                          <a:prstGeom prst="rect">
                                            <a:avLst/>
                                          </a:prstGeom>
                                        </pic:spPr>
                                      </pic:pic>
                                    </a:graphicData>
                                  </a:graphic>
                                </wp:inline>
                              </w:drawing>
                            </w:r>
                            <w:r>
                              <w:rPr>
                                <w:noProof/>
                              </w:rPr>
                              <w:drawing>
                                <wp:inline distT="0" distB="0" distL="0" distR="0" wp14:anchorId="52030FBF" wp14:editId="5A8002A1">
                                  <wp:extent cx="714375" cy="714375"/>
                                  <wp:effectExtent l="0" t="0" r="9525" b="9525"/>
                                  <wp:docPr id="402677736" name="Picture 1" descr="AWS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7736" name="Picture 402677736" descr="AWS_Badge"/>
                                          <pic:cNvPicPr>
                                            <a:picLocks noChangeAspect="1"/>
                                          </pic:cNvPicPr>
                                        </pic:nvPicPr>
                                        <pic:blipFill>
                                          <a:blip r:embed="rId6"/>
                                          <a:stretch>
                                            <a:fillRect/>
                                          </a:stretch>
                                        </pic:blipFill>
                                        <pic:spPr>
                                          <a:xfrm>
                                            <a:off x="0" y="0"/>
                                            <a:ext cx="714375" cy="714375"/>
                                          </a:xfrm>
                                          <a:prstGeom prst="rect">
                                            <a:avLst/>
                                          </a:prstGeom>
                                        </pic:spPr>
                                      </pic:pic>
                                    </a:graphicData>
                                  </a:graphic>
                                </wp:inline>
                              </w:drawing>
                            </w:r>
                            <w:r>
                              <w:t xml:space="preserve">  </w:t>
                            </w:r>
                            <w:r>
                              <w:rPr>
                                <w:noProof/>
                              </w:rPr>
                              <w:drawing>
                                <wp:inline distT="0" distB="0" distL="0" distR="0" wp14:anchorId="7BF1B812" wp14:editId="032F85BA">
                                  <wp:extent cx="685800" cy="685800"/>
                                  <wp:effectExtent l="0" t="0" r="0" b="0"/>
                                  <wp:docPr id="794950252" name="Picture 1" descr="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50252" name="Picture 794950252" descr="CKA"/>
                                          <pic:cNvPicPr>
                                            <a:picLocks noChangeAspect="1"/>
                                          </pic:cNvPicPr>
                                        </pic:nvPicPr>
                                        <pic:blipFill>
                                          <a:blip r:embed="rId7"/>
                                          <a:stretch>
                                            <a:fillRect/>
                                          </a:stretch>
                                        </pic:blipFill>
                                        <pic:spPr>
                                          <a:xfrm>
                                            <a:off x="0" y="0"/>
                                            <a:ext cx="685800" cy="68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1B319" id="Rectangle 2" o:spid="_x0000_s1026" style="position:absolute;left:0;text-align:left;margin-left:191.05pt;margin-top:0;width:242.25pt;height: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" filled="f" stroked="f" strokeweight="1pt">
                <v:textbox>
                  <w:txbxContent>
                    <w:p w14:paraId="3FA0E20C" w14:textId="77777777" w:rsidR="00D8440B" w:rsidRDefault="00D8440B" w:rsidP="00D8440B">
                      <w:pPr>
                        <w:jc w:val="center"/>
                      </w:pPr>
                      <w:r>
                        <w:rPr>
                          <w:noProof/>
                        </w:rPr>
                        <w:drawing>
                          <wp:inline distT="0" distB="0" distL="0" distR="0" wp14:anchorId="76D44F15" wp14:editId="49EADBE7">
                            <wp:extent cx="685800" cy="685800"/>
                            <wp:effectExtent l="0" t="0" r="0" b="0"/>
                            <wp:docPr id="1399466770" name="Picture 1" descr="Azure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66770" name="Picture 1399466770" descr="Azure_Badge"/>
                                    <pic:cNvPicPr>
                                      <a:picLocks noChangeAspect="1"/>
                                    </pic:cNvPicPr>
                                  </pic:nvPicPr>
                                  <pic:blipFill>
                                    <a:blip r:embed="rId5"/>
                                    <a:stretch>
                                      <a:fillRect/>
                                    </a:stretch>
                                  </pic:blipFill>
                                  <pic:spPr>
                                    <a:xfrm>
                                      <a:off x="0" y="0"/>
                                      <a:ext cx="685800" cy="685800"/>
                                    </a:xfrm>
                                    <a:prstGeom prst="rect">
                                      <a:avLst/>
                                    </a:prstGeom>
                                  </pic:spPr>
                                </pic:pic>
                              </a:graphicData>
                            </a:graphic>
                          </wp:inline>
                        </w:drawing>
                      </w:r>
                      <w:r>
                        <w:rPr>
                          <w:noProof/>
                        </w:rPr>
                        <w:drawing>
                          <wp:inline distT="0" distB="0" distL="0" distR="0" wp14:anchorId="52030FBF" wp14:editId="5A8002A1">
                            <wp:extent cx="714375" cy="714375"/>
                            <wp:effectExtent l="0" t="0" r="9525" b="9525"/>
                            <wp:docPr id="402677736" name="Picture 1" descr="AWS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7736" name="Picture 402677736" descr="AWS_Badge"/>
                                    <pic:cNvPicPr>
                                      <a:picLocks noChangeAspect="1"/>
                                    </pic:cNvPicPr>
                                  </pic:nvPicPr>
                                  <pic:blipFill>
                                    <a:blip r:embed="rId6"/>
                                    <a:stretch>
                                      <a:fillRect/>
                                    </a:stretch>
                                  </pic:blipFill>
                                  <pic:spPr>
                                    <a:xfrm>
                                      <a:off x="0" y="0"/>
                                      <a:ext cx="714375" cy="714375"/>
                                    </a:xfrm>
                                    <a:prstGeom prst="rect">
                                      <a:avLst/>
                                    </a:prstGeom>
                                  </pic:spPr>
                                </pic:pic>
                              </a:graphicData>
                            </a:graphic>
                          </wp:inline>
                        </w:drawing>
                      </w:r>
                      <w:r>
                        <w:t xml:space="preserve">  </w:t>
                      </w:r>
                      <w:r>
                        <w:rPr>
                          <w:noProof/>
                        </w:rPr>
                        <w:drawing>
                          <wp:inline distT="0" distB="0" distL="0" distR="0" wp14:anchorId="7BF1B812" wp14:editId="032F85BA">
                            <wp:extent cx="685800" cy="685800"/>
                            <wp:effectExtent l="0" t="0" r="0" b="0"/>
                            <wp:docPr id="794950252" name="Picture 1" descr="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50252" name="Picture 794950252" descr="CKA"/>
                                    <pic:cNvPicPr>
                                      <a:picLocks noChangeAspect="1"/>
                                    </pic:cNvPicPr>
                                  </pic:nvPicPr>
                                  <pic:blipFill>
                                    <a:blip r:embed="rId7"/>
                                    <a:stretch>
                                      <a:fillRect/>
                                    </a:stretch>
                                  </pic:blipFill>
                                  <pic:spPr>
                                    <a:xfrm>
                                      <a:off x="0" y="0"/>
                                      <a:ext cx="685800" cy="685800"/>
                                    </a:xfrm>
                                    <a:prstGeom prst="rect">
                                      <a:avLst/>
                                    </a:prstGeom>
                                  </pic:spPr>
                                </pic:pic>
                              </a:graphicData>
                            </a:graphic>
                          </wp:inline>
                        </w:drawing>
                      </w:r>
                    </w:p>
                  </w:txbxContent>
                </v:textbox>
                <w10:wrap anchorx="page"/>
              </v:rect>
            </w:pict>
          </mc:Fallback>
        </mc:AlternateContent>
      </w:r>
      <w:r w:rsidRPr="00D8440B">
        <w:rPr>
          <w:rFonts w:asciiTheme="majorHAnsi" w:hAnsiTheme="majorHAnsi" w:cs="Times New Roman"/>
          <w:b/>
          <w:bCs/>
          <w:color w:val="000000" w:themeColor="text1"/>
          <w:sz w:val="20"/>
          <w:szCs w:val="20"/>
          <w:shd w:val="clear" w:color="auto" w:fill="FFFFFF"/>
        </w:rPr>
        <w:t>Avinash Reddy Nandhyala</w:t>
      </w:r>
      <w:r w:rsidRPr="00E00925">
        <w:rPr>
          <w:rFonts w:asciiTheme="majorHAnsi" w:hAnsiTheme="majorHAnsi" w:cs="Times New Roman"/>
          <w:b/>
          <w:bCs/>
          <w:color w:val="000000" w:themeColor="text1"/>
          <w:sz w:val="20"/>
          <w:szCs w:val="20"/>
          <w:shd w:val="clear" w:color="auto" w:fill="FFFFFF"/>
        </w:rPr>
        <w:tab/>
      </w:r>
      <w:r w:rsidRPr="00E00925">
        <w:rPr>
          <w:rFonts w:asciiTheme="majorHAnsi" w:hAnsiTheme="majorHAnsi" w:cs="Times New Roman"/>
          <w:b/>
          <w:bCs/>
          <w:color w:val="000000" w:themeColor="text1"/>
          <w:sz w:val="20"/>
          <w:szCs w:val="20"/>
          <w:shd w:val="clear" w:color="auto" w:fill="FFFFFF"/>
        </w:rPr>
        <w:tab/>
      </w:r>
      <w:r w:rsidRPr="00E00925">
        <w:rPr>
          <w:rFonts w:asciiTheme="majorHAnsi" w:hAnsiTheme="majorHAnsi" w:cs="Times New Roman"/>
          <w:b/>
          <w:bCs/>
          <w:color w:val="000000" w:themeColor="text1"/>
          <w:sz w:val="20"/>
          <w:szCs w:val="20"/>
          <w:shd w:val="clear" w:color="auto" w:fill="FFFFFF"/>
        </w:rPr>
        <w:tab/>
      </w:r>
      <w:r w:rsidRPr="00E00925">
        <w:rPr>
          <w:rFonts w:asciiTheme="majorHAnsi" w:hAnsiTheme="majorHAnsi" w:cs="Times New Roman"/>
          <w:b/>
          <w:bCs/>
          <w:color w:val="000000" w:themeColor="text1"/>
          <w:sz w:val="20"/>
          <w:szCs w:val="20"/>
          <w:shd w:val="clear" w:color="auto" w:fill="FFFFFF"/>
        </w:rPr>
        <w:tab/>
      </w:r>
      <w:r w:rsidRPr="00E00925">
        <w:rPr>
          <w:rFonts w:asciiTheme="majorHAnsi" w:hAnsiTheme="majorHAnsi" w:cs="Times New Roman"/>
          <w:b/>
          <w:bCs/>
          <w:color w:val="000000" w:themeColor="text1"/>
          <w:sz w:val="20"/>
          <w:szCs w:val="20"/>
          <w:shd w:val="clear" w:color="auto" w:fill="FFFFFF"/>
        </w:rPr>
        <w:tab/>
      </w:r>
      <w:r w:rsidRPr="00E00925">
        <w:rPr>
          <w:rFonts w:asciiTheme="majorHAnsi" w:hAnsiTheme="majorHAnsi" w:cs="Times New Roman"/>
          <w:b/>
          <w:bCs/>
          <w:color w:val="000000" w:themeColor="text1"/>
          <w:sz w:val="20"/>
          <w:szCs w:val="20"/>
          <w:shd w:val="clear" w:color="auto" w:fill="FFFFFF"/>
        </w:rPr>
        <w:tab/>
      </w:r>
    </w:p>
    <w:p w14:paraId="4CEB0B62" w14:textId="77777777" w:rsidR="00D8440B" w:rsidRPr="00E00925" w:rsidRDefault="00D8440B" w:rsidP="00D8440B">
      <w:pPr>
        <w:pStyle w:val="NoSpacing"/>
        <w:spacing w:line="276" w:lineRule="auto"/>
        <w:jc w:val="both"/>
        <w:rPr>
          <w:rFonts w:asciiTheme="majorHAnsi" w:hAnsiTheme="majorHAnsi" w:cs="Times New Roman"/>
          <w:b/>
          <w:sz w:val="20"/>
          <w:szCs w:val="20"/>
        </w:rPr>
      </w:pPr>
      <w:r w:rsidRPr="00E00925">
        <w:rPr>
          <w:rFonts w:asciiTheme="majorHAnsi" w:hAnsiTheme="majorHAnsi" w:cs="Times New Roman"/>
          <w:b/>
          <w:sz w:val="20"/>
          <w:szCs w:val="20"/>
        </w:rPr>
        <w:t>Sr. Cloud DevOps Engineer</w:t>
      </w:r>
    </w:p>
    <w:p w14:paraId="3A9CA742" w14:textId="3158F3F1" w:rsidR="00E348B4" w:rsidRDefault="00D8440B" w:rsidP="00E348B4">
      <w:pPr>
        <w:pStyle w:val="NoSpacing"/>
        <w:spacing w:line="276" w:lineRule="auto"/>
        <w:jc w:val="both"/>
      </w:pPr>
      <w:r>
        <w:rPr>
          <w:rFonts w:asciiTheme="majorHAnsi" w:hAnsiTheme="majorHAnsi" w:cs="Times New Roman"/>
          <w:b/>
          <w:sz w:val="20"/>
          <w:szCs w:val="20"/>
        </w:rPr>
        <w:t>LinkedIn</w:t>
      </w:r>
      <w:r w:rsidR="001900BF">
        <w:rPr>
          <w:rFonts w:asciiTheme="majorHAnsi" w:hAnsiTheme="majorHAnsi" w:cs="Times New Roman"/>
          <w:b/>
          <w:sz w:val="20"/>
          <w:szCs w:val="20"/>
        </w:rPr>
        <w:t xml:space="preserve">: </w:t>
      </w:r>
      <w:hyperlink r:id="rId8" w:history="1">
        <w:r w:rsidR="00A03CA1" w:rsidRPr="00A03CA1">
          <w:rPr>
            <w:rStyle w:val="Hyperlink"/>
            <w:b/>
            <w:bCs/>
          </w:rPr>
          <w:t>linkedin.com/in/avinash-reddy-nandhyala-955187167</w:t>
        </w:r>
      </w:hyperlink>
    </w:p>
    <w:p w14:paraId="29112064" w14:textId="1AC9610B" w:rsidR="00D8440B" w:rsidRDefault="00D8440B" w:rsidP="00E348B4">
      <w:pPr>
        <w:pStyle w:val="NoSpacing"/>
        <w:spacing w:line="276" w:lineRule="auto"/>
        <w:jc w:val="both"/>
        <w:rPr>
          <w:rFonts w:asciiTheme="majorHAnsi" w:hAnsiTheme="majorHAnsi" w:cs="Times New Roman"/>
          <w:b/>
          <w:bCs/>
          <w:color w:val="000000" w:themeColor="text1"/>
          <w:sz w:val="20"/>
          <w:szCs w:val="20"/>
          <w:u w:val="single"/>
          <w14:shadow w14:blurRad="38100" w14:dist="19050" w14:dir="2700000" w14:sx="100000" w14:sy="100000" w14:kx="0" w14:ky="0" w14:algn="tl">
            <w14:schemeClr w14:val="dk1">
              <w14:alpha w14:val="60000"/>
            </w14:schemeClr>
          </w14:shadow>
        </w:rPr>
      </w:pPr>
      <w:r w:rsidRPr="00CF0518">
        <w:rPr>
          <w:rFonts w:asciiTheme="majorHAnsi" w:hAnsiTheme="majorHAnsi" w:cs="Times New Roman"/>
          <w:b/>
          <w:bCs/>
          <w:color w:val="000000" w:themeColor="text1"/>
          <w:sz w:val="20"/>
          <w:szCs w:val="20"/>
          <w14:shadow w14:blurRad="38100" w14:dist="19050" w14:dir="2700000" w14:sx="100000" w14:sy="100000" w14:kx="0" w14:ky="0" w14:algn="tl">
            <w14:schemeClr w14:val="dk1">
              <w14:alpha w14:val="60000"/>
            </w14:schemeClr>
          </w14:shadow>
        </w:rPr>
        <w:t>Phone</w:t>
      </w:r>
      <w:r>
        <w:rPr>
          <w:rFonts w:asciiTheme="majorHAnsi" w:hAnsiTheme="majorHAnsi" w:cs="Times New Roman"/>
          <w:b/>
          <w:bCs/>
          <w:color w:val="000000" w:themeColor="text1"/>
          <w:sz w:val="20"/>
          <w:szCs w:val="20"/>
          <w14:shadow w14:blurRad="38100" w14:dist="19050" w14:dir="2700000" w14:sx="100000" w14:sy="100000" w14:kx="0" w14:ky="0" w14:algn="tl">
            <w14:schemeClr w14:val="dk1">
              <w14:alpha w14:val="60000"/>
            </w14:schemeClr>
          </w14:shadow>
        </w:rPr>
        <w:t xml:space="preserve">: </w:t>
      </w:r>
      <w:r w:rsidRPr="00D8440B">
        <w:rPr>
          <w:rFonts w:asciiTheme="majorHAnsi" w:hAnsiTheme="majorHAnsi" w:cs="Times New Roman"/>
          <w:color w:val="000000" w:themeColor="text1"/>
          <w:sz w:val="20"/>
          <w:szCs w:val="20"/>
          <w:u w:val="single"/>
          <w14:shadow w14:blurRad="38100" w14:dist="19050" w14:dir="2700000" w14:sx="100000" w14:sy="100000" w14:kx="0" w14:ky="0" w14:algn="tl">
            <w14:schemeClr w14:val="dk1">
              <w14:alpha w14:val="60000"/>
            </w14:schemeClr>
          </w14:shadow>
        </w:rPr>
        <w:t>314</w:t>
      </w:r>
      <w:r>
        <w:rPr>
          <w:rFonts w:asciiTheme="majorHAnsi" w:hAnsiTheme="majorHAnsi" w:cs="Times New Roman"/>
          <w:color w:val="000000" w:themeColor="text1"/>
          <w:sz w:val="20"/>
          <w:szCs w:val="20"/>
          <w:u w:val="single"/>
          <w14:shadow w14:blurRad="38100" w14:dist="19050" w14:dir="2700000" w14:sx="100000" w14:sy="100000" w14:kx="0" w14:ky="0" w14:algn="tl">
            <w14:schemeClr w14:val="dk1">
              <w14:alpha w14:val="60000"/>
            </w14:schemeClr>
          </w14:shadow>
        </w:rPr>
        <w:t xml:space="preserve"> </w:t>
      </w:r>
      <w:r w:rsidRPr="00D8440B">
        <w:rPr>
          <w:rFonts w:asciiTheme="majorHAnsi" w:hAnsiTheme="majorHAnsi" w:cs="Times New Roman"/>
          <w:color w:val="000000" w:themeColor="text1"/>
          <w:sz w:val="20"/>
          <w:szCs w:val="20"/>
          <w:u w:val="single"/>
          <w14:shadow w14:blurRad="38100" w14:dist="19050" w14:dir="2700000" w14:sx="100000" w14:sy="100000" w14:kx="0" w14:ky="0" w14:algn="tl">
            <w14:schemeClr w14:val="dk1">
              <w14:alpha w14:val="60000"/>
            </w14:schemeClr>
          </w14:shadow>
        </w:rPr>
        <w:t>789</w:t>
      </w:r>
      <w:r>
        <w:rPr>
          <w:rFonts w:asciiTheme="majorHAnsi" w:hAnsiTheme="majorHAnsi" w:cs="Times New Roman"/>
          <w:color w:val="000000" w:themeColor="text1"/>
          <w:sz w:val="20"/>
          <w:szCs w:val="20"/>
          <w:u w:val="single"/>
          <w14:shadow w14:blurRad="38100" w14:dist="19050" w14:dir="2700000" w14:sx="100000" w14:sy="100000" w14:kx="0" w14:ky="0" w14:algn="tl">
            <w14:schemeClr w14:val="dk1">
              <w14:alpha w14:val="60000"/>
            </w14:schemeClr>
          </w14:shadow>
        </w:rPr>
        <w:t xml:space="preserve"> </w:t>
      </w:r>
      <w:r w:rsidRPr="00D8440B">
        <w:rPr>
          <w:rFonts w:asciiTheme="majorHAnsi" w:hAnsiTheme="majorHAnsi" w:cs="Times New Roman"/>
          <w:color w:val="000000" w:themeColor="text1"/>
          <w:sz w:val="20"/>
          <w:szCs w:val="20"/>
          <w:u w:val="single"/>
          <w14:shadow w14:blurRad="38100" w14:dist="19050" w14:dir="2700000" w14:sx="100000" w14:sy="100000" w14:kx="0" w14:ky="0" w14:algn="tl">
            <w14:schemeClr w14:val="dk1">
              <w14:alpha w14:val="60000"/>
            </w14:schemeClr>
          </w14:shadow>
        </w:rPr>
        <w:t>4323</w:t>
      </w:r>
      <w:r w:rsidRPr="00CF0518">
        <w:rPr>
          <w:rFonts w:asciiTheme="majorHAnsi" w:hAnsiTheme="majorHAnsi" w:cs="Times New Roman"/>
          <w:color w:val="000000" w:themeColor="text1"/>
          <w:sz w:val="20"/>
          <w:szCs w:val="20"/>
          <w:u w:val="single"/>
          <w14:shadow w14:blurRad="38100" w14:dist="19050" w14:dir="2700000" w14:sx="100000" w14:sy="100000" w14:kx="0" w14:ky="0" w14:algn="tl">
            <w14:schemeClr w14:val="dk1">
              <w14:alpha w14:val="60000"/>
            </w14:schemeClr>
          </w14:shadow>
        </w:rPr>
        <w:t>‬</w:t>
      </w:r>
      <w:r w:rsidRPr="00CF0518">
        <w:rPr>
          <w:rFonts w:asciiTheme="majorHAnsi" w:hAnsiTheme="majorHAnsi" w:cs="Times New Roman"/>
          <w:b/>
          <w:bCs/>
          <w:color w:val="000000" w:themeColor="text1"/>
          <w:sz w:val="20"/>
          <w:szCs w:val="20"/>
          <w:u w:val="single"/>
          <w14:shadow w14:blurRad="38100" w14:dist="19050" w14:dir="2700000" w14:sx="100000" w14:sy="100000" w14:kx="0" w14:ky="0" w14:algn="tl">
            <w14:schemeClr w14:val="dk1">
              <w14:alpha w14:val="60000"/>
            </w14:schemeClr>
          </w14:shadow>
        </w:rPr>
        <w:t xml:space="preserve"> </w:t>
      </w:r>
    </w:p>
    <w:p w14:paraId="111468AF" w14:textId="3456C761" w:rsidR="00D8440B" w:rsidRPr="00CF0518" w:rsidRDefault="00D8440B" w:rsidP="00D8440B">
      <w:pPr>
        <w:pStyle w:val="NoSpacing"/>
        <w:pBdr>
          <w:bottom w:val="single" w:sz="18" w:space="1" w:color="auto"/>
        </w:pBdr>
        <w:spacing w:line="276" w:lineRule="auto"/>
        <w:jc w:val="both"/>
        <w:rPr>
          <w:rFonts w:asciiTheme="majorHAnsi" w:hAnsiTheme="majorHAnsi" w:cs="Times New Roman"/>
          <w:color w:val="156082" w:themeColor="accent1"/>
          <w:sz w:val="20"/>
          <w:szCs w:val="20"/>
          <w14:shadow w14:blurRad="38100" w14:dist="19050" w14:dir="2700000" w14:sx="100000" w14:sy="100000" w14:kx="0" w14:ky="0" w14:algn="tl">
            <w14:schemeClr w14:val="dk1">
              <w14:alpha w14:val="60000"/>
            </w14:schemeClr>
          </w14:shadow>
        </w:rPr>
      </w:pPr>
      <w:r w:rsidRPr="00CF0518">
        <w:rPr>
          <w:rFonts w:asciiTheme="majorHAnsi" w:hAnsiTheme="majorHAnsi" w:cs="Times New Roman"/>
          <w:b/>
          <w:bCs/>
          <w:color w:val="000000" w:themeColor="text1"/>
          <w:sz w:val="20"/>
          <w:szCs w:val="20"/>
          <w14:shadow w14:blurRad="38100" w14:dist="19050" w14:dir="2700000" w14:sx="100000" w14:sy="100000" w14:kx="0" w14:ky="0" w14:algn="tl">
            <w14:schemeClr w14:val="dk1">
              <w14:alpha w14:val="60000"/>
            </w14:schemeClr>
          </w14:shadow>
        </w:rPr>
        <w:t>Emai</w:t>
      </w:r>
      <w:r>
        <w:rPr>
          <w:rFonts w:asciiTheme="majorHAnsi" w:hAnsiTheme="majorHAnsi" w:cs="Times New Roman"/>
          <w:b/>
          <w:bCs/>
          <w:color w:val="000000" w:themeColor="text1"/>
          <w:sz w:val="20"/>
          <w:szCs w:val="20"/>
          <w14:shadow w14:blurRad="38100" w14:dist="19050" w14:dir="2700000" w14:sx="100000" w14:sy="100000" w14:kx="0" w14:ky="0" w14:algn="tl">
            <w14:schemeClr w14:val="dk1">
              <w14:alpha w14:val="60000"/>
            </w14:schemeClr>
          </w14:shadow>
        </w:rPr>
        <w:t>l:</w:t>
      </w:r>
      <w:r w:rsidRPr="00CF0518">
        <w:rPr>
          <w:rFonts w:asciiTheme="majorHAnsi" w:hAnsiTheme="majorHAnsi" w:cs="Times New Roman"/>
          <w:color w:val="156082" w:themeColor="accent1"/>
          <w:sz w:val="20"/>
          <w:szCs w:val="20"/>
          <w14:shadow w14:blurRad="38100" w14:dist="19050" w14:dir="2700000" w14:sx="100000" w14:sy="100000" w14:kx="0" w14:ky="0" w14:algn="tl">
            <w14:schemeClr w14:val="dk1">
              <w14:alpha w14:val="60000"/>
            </w14:schemeClr>
          </w14:shadow>
        </w:rPr>
        <w:t xml:space="preserve"> </w:t>
      </w:r>
      <w:r w:rsidR="001942CA">
        <w:rPr>
          <w:rFonts w:asciiTheme="majorHAnsi" w:hAnsiTheme="majorHAnsi" w:cs="Times New Roman"/>
          <w:color w:val="156082" w:themeColor="accent1"/>
          <w:sz w:val="20"/>
          <w:szCs w:val="20"/>
          <w14:shadow w14:blurRad="38100" w14:dist="19050" w14:dir="2700000" w14:sx="100000" w14:sy="100000" w14:kx="0" w14:ky="0" w14:algn="tl">
            <w14:schemeClr w14:val="dk1">
              <w14:alpha w14:val="60000"/>
            </w14:schemeClr>
          </w14:shadow>
        </w:rPr>
        <w:t xml:space="preserve"> </w:t>
      </w:r>
      <w:r w:rsidR="00A650E8">
        <w:rPr>
          <w:u w:val="single"/>
        </w:rPr>
        <w:t>n</w:t>
      </w:r>
      <w:r w:rsidR="001942CA">
        <w:rPr>
          <w:u w:val="single"/>
        </w:rPr>
        <w:t>an</w:t>
      </w:r>
      <w:r w:rsidR="00A650E8">
        <w:rPr>
          <w:u w:val="single"/>
        </w:rPr>
        <w:t>dhyala.avinashreddy</w:t>
      </w:r>
      <w:r w:rsidRPr="00D8440B">
        <w:rPr>
          <w:u w:val="single"/>
        </w:rPr>
        <w:t>@gmail.com</w:t>
      </w:r>
    </w:p>
    <w:p w14:paraId="5700B892" w14:textId="77777777" w:rsidR="00D8440B" w:rsidRPr="00EA0077" w:rsidRDefault="00D8440B" w:rsidP="00D8440B">
      <w:pPr>
        <w:tabs>
          <w:tab w:val="left" w:pos="3848"/>
        </w:tabs>
        <w:spacing w:after="0"/>
        <w:jc w:val="both"/>
        <w:rPr>
          <w:rFonts w:asciiTheme="majorHAnsi" w:hAnsiTheme="majorHAnsi" w:cs="Times New Roman"/>
          <w:b/>
          <w:sz w:val="18"/>
          <w:szCs w:val="18"/>
          <w:u w:val="single"/>
          <w:shd w:val="clear" w:color="auto" w:fill="FFFFFF"/>
        </w:rPr>
      </w:pPr>
      <w:r w:rsidRPr="00EA0077">
        <w:rPr>
          <w:rStyle w:val="vanity-namedisplay-name"/>
          <w:rFonts w:asciiTheme="majorHAnsi" w:hAnsiTheme="majorHAnsi" w:cs="Times New Roman"/>
          <w:b/>
          <w:sz w:val="18"/>
          <w:szCs w:val="18"/>
          <w:u w:val="single"/>
          <w:shd w:val="clear" w:color="auto" w:fill="FFFFFF"/>
        </w:rPr>
        <w:t>PROFESSIONAL SUMMARY</w:t>
      </w:r>
    </w:p>
    <w:p w14:paraId="3A46F1D2" w14:textId="14234397" w:rsidR="00F60088" w:rsidRPr="002601F5" w:rsidRDefault="00F60088" w:rsidP="00F60088">
      <w:pPr>
        <w:pStyle w:val="NoSpacing"/>
        <w:numPr>
          <w:ilvl w:val="0"/>
          <w:numId w:val="1"/>
        </w:numPr>
        <w:spacing w:line="276" w:lineRule="auto"/>
        <w:jc w:val="both"/>
        <w:rPr>
          <w:rFonts w:asciiTheme="majorHAnsi" w:hAnsiTheme="majorHAnsi"/>
          <w:color w:val="000000"/>
          <w:sz w:val="18"/>
          <w:szCs w:val="18"/>
        </w:rPr>
      </w:pPr>
      <w:r w:rsidRPr="002601F5">
        <w:rPr>
          <w:rFonts w:asciiTheme="majorHAnsi" w:hAnsiTheme="majorHAnsi"/>
          <w:color w:val="000000"/>
          <w:sz w:val="18"/>
          <w:szCs w:val="18"/>
        </w:rPr>
        <w:t>I am having 10+ years of experience as a Platform Engineer, specializing in designing, implementing, and managing secure, scalable, and compliant cloud platforms for healthcare and financial services, Telecommunications, Retail/E-commerce, Automotive industries.</w:t>
      </w:r>
    </w:p>
    <w:p w14:paraId="4EB7E0A0" w14:textId="63ECAACC"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Expertise in cloud infrastructure automation using Terraform, Ansible, AWS CDK and ARM templates, ensuring consistent and scalable deployments across environments, with experience extending Terraform modules to provision GCP services including GKE, VPC, IAM, and Cloud Storage.</w:t>
      </w:r>
    </w:p>
    <w:p w14:paraId="4A1AFF8B" w14:textId="77777777" w:rsidR="00197139" w:rsidRPr="002601F5" w:rsidRDefault="00197139"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Proficient in containerization and orchestration using Docker, Kubernetes, Helm, ISTIO, Nginx Ingress, OpenShift, F5 Load Balancer and VMware AVI Load Balancer for deploying and managing containerized applications, with additional hands-on experience deploying workloads on Google Kubernetes Engine (GKE) and Cloud Run.</w:t>
      </w:r>
    </w:p>
    <w:p w14:paraId="200D6099" w14:textId="2208BC5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Skilled in building and maintaining CI/CD pipelines using Jenkins, GitLab CI, Argo CD, </w:t>
      </w:r>
      <w:proofErr w:type="spellStart"/>
      <w:r w:rsidRPr="002601F5">
        <w:rPr>
          <w:rFonts w:asciiTheme="majorHAnsi" w:hAnsiTheme="majorHAnsi" w:cs="Times New Roman"/>
          <w:color w:val="000000"/>
          <w:sz w:val="18"/>
          <w:szCs w:val="18"/>
        </w:rPr>
        <w:t>FluxCD</w:t>
      </w:r>
      <w:proofErr w:type="spellEnd"/>
      <w:r w:rsidRPr="002601F5">
        <w:rPr>
          <w:rFonts w:asciiTheme="majorHAnsi" w:hAnsiTheme="majorHAnsi" w:cs="Times New Roman"/>
          <w:color w:val="000000"/>
          <w:sz w:val="18"/>
          <w:szCs w:val="18"/>
        </w:rPr>
        <w:t>, GitHub Actions</w:t>
      </w:r>
      <w:r w:rsidR="00197139" w:rsidRPr="002601F5">
        <w:rPr>
          <w:rFonts w:asciiTheme="majorHAnsi" w:hAnsiTheme="majorHAnsi" w:cs="Times New Roman"/>
          <w:color w:val="000000"/>
          <w:sz w:val="18"/>
          <w:szCs w:val="18"/>
        </w:rPr>
        <w:t xml:space="preserve">, </w:t>
      </w:r>
      <w:proofErr w:type="spellStart"/>
      <w:r w:rsidR="00197139" w:rsidRPr="002601F5">
        <w:rPr>
          <w:rFonts w:asciiTheme="majorHAnsi" w:hAnsiTheme="majorHAnsi" w:cs="Times New Roman"/>
          <w:color w:val="000000"/>
          <w:sz w:val="18"/>
          <w:szCs w:val="18"/>
        </w:rPr>
        <w:t>Liquidbase</w:t>
      </w:r>
      <w:proofErr w:type="spellEnd"/>
      <w:r w:rsidRPr="002601F5">
        <w:rPr>
          <w:rFonts w:asciiTheme="majorHAnsi" w:hAnsiTheme="majorHAnsi" w:cs="Times New Roman"/>
          <w:color w:val="000000"/>
          <w:sz w:val="18"/>
          <w:szCs w:val="18"/>
        </w:rPr>
        <w:t xml:space="preserve"> and Azure Pipelines, integrating Azure Key Vault and AWS Code Commit for secure automation, and extending pipelines with GCP Cloud Build and GCP Secret Manager.</w:t>
      </w:r>
    </w:p>
    <w:p w14:paraId="3C3FA360" w14:textId="004A5C40"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Extensive experience with Microsoft Azure and AWS, including AKS, ECS, EC2, S3, RDS, VPC, AWS CDK and CloudFormation, to support high-availability and scalable platforms, and working knowledge of App Engine and </w:t>
      </w:r>
      <w:proofErr w:type="spellStart"/>
      <w:r w:rsidRPr="002601F5">
        <w:rPr>
          <w:rFonts w:asciiTheme="majorHAnsi" w:hAnsiTheme="majorHAnsi" w:cs="Times New Roman"/>
          <w:color w:val="000000"/>
          <w:sz w:val="18"/>
          <w:szCs w:val="18"/>
        </w:rPr>
        <w:t>BigQuery</w:t>
      </w:r>
      <w:proofErr w:type="spellEnd"/>
      <w:r w:rsidRPr="002601F5">
        <w:rPr>
          <w:rFonts w:asciiTheme="majorHAnsi" w:hAnsiTheme="majorHAnsi" w:cs="Times New Roman"/>
          <w:color w:val="000000"/>
          <w:sz w:val="18"/>
          <w:szCs w:val="18"/>
        </w:rPr>
        <w:t xml:space="preserve"> in GCP.</w:t>
      </w:r>
    </w:p>
    <w:p w14:paraId="706B72E3" w14:textId="3DF4C265"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Implemented monitoring and observability solutions using Prometheus, Grafana, Datadog, Splunk, </w:t>
      </w:r>
      <w:proofErr w:type="spellStart"/>
      <w:r w:rsidRPr="002601F5">
        <w:rPr>
          <w:rFonts w:asciiTheme="majorHAnsi" w:hAnsiTheme="majorHAnsi" w:cs="Times New Roman"/>
          <w:color w:val="000000"/>
          <w:sz w:val="18"/>
          <w:szCs w:val="18"/>
        </w:rPr>
        <w:t>OpenTelemetry</w:t>
      </w:r>
      <w:proofErr w:type="spellEnd"/>
      <w:r w:rsidRPr="002601F5">
        <w:rPr>
          <w:rFonts w:asciiTheme="majorHAnsi" w:hAnsiTheme="majorHAnsi" w:cs="Times New Roman"/>
          <w:color w:val="000000"/>
          <w:sz w:val="18"/>
          <w:szCs w:val="18"/>
        </w:rPr>
        <w:t>, AWS X-Ray, Azure Application Insights and Dynatrace for real-time performance tracking and issue resolution, as well as GCP Cloud Monitoring and Cloud Logging</w:t>
      </w:r>
      <w:r w:rsidR="00863137" w:rsidRPr="002601F5">
        <w:rPr>
          <w:rFonts w:asciiTheme="majorHAnsi" w:hAnsiTheme="majorHAnsi" w:cs="Times New Roman"/>
          <w:color w:val="000000"/>
          <w:sz w:val="18"/>
          <w:szCs w:val="18"/>
        </w:rPr>
        <w:t xml:space="preserve"> and </w:t>
      </w:r>
      <w:proofErr w:type="spellStart"/>
      <w:r w:rsidR="00863137" w:rsidRPr="002601F5">
        <w:rPr>
          <w:rFonts w:asciiTheme="majorHAnsi" w:hAnsiTheme="majorHAnsi" w:cs="Times New Roman"/>
          <w:color w:val="000000"/>
          <w:sz w:val="18"/>
          <w:szCs w:val="18"/>
        </w:rPr>
        <w:t>BigPanda</w:t>
      </w:r>
      <w:proofErr w:type="spellEnd"/>
      <w:r w:rsidR="00863137" w:rsidRPr="002601F5">
        <w:rPr>
          <w:rFonts w:asciiTheme="majorHAnsi" w:hAnsiTheme="majorHAnsi" w:cs="Times New Roman"/>
          <w:color w:val="000000"/>
          <w:sz w:val="18"/>
          <w:szCs w:val="18"/>
        </w:rPr>
        <w:t xml:space="preserve"> </w:t>
      </w:r>
      <w:proofErr w:type="spellStart"/>
      <w:r w:rsidR="00863137" w:rsidRPr="002601F5">
        <w:rPr>
          <w:rFonts w:asciiTheme="majorHAnsi" w:hAnsiTheme="majorHAnsi" w:cs="Times New Roman"/>
          <w:color w:val="000000"/>
          <w:sz w:val="18"/>
          <w:szCs w:val="18"/>
        </w:rPr>
        <w:t>AlOps</w:t>
      </w:r>
      <w:proofErr w:type="spellEnd"/>
      <w:r w:rsidR="00BC104B" w:rsidRPr="002601F5">
        <w:rPr>
          <w:rFonts w:asciiTheme="majorHAnsi" w:hAnsiTheme="majorHAnsi" w:cs="Times New Roman"/>
          <w:color w:val="000000"/>
          <w:sz w:val="18"/>
          <w:szCs w:val="18"/>
        </w:rPr>
        <w:t>.</w:t>
      </w:r>
    </w:p>
    <w:p w14:paraId="2F14D3DE" w14:textId="5292A74E" w:rsidR="00BC104B" w:rsidRPr="002601F5" w:rsidRDefault="00BC104B"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Hands-on experience with Redis, MongoDB, Postgres, Oracle SQL, and Kafka, supporting high-throughput data pipelines and event-driven architectures in production.</w:t>
      </w:r>
    </w:p>
    <w:p w14:paraId="65236693" w14:textId="3BD82C33"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Enforced security and compliance with HIPAA, HITRUST, and PCI-DSS using Azure Policies, AWS IAM, IAM Identity Center (SSO), Security Hub, </w:t>
      </w:r>
      <w:proofErr w:type="spellStart"/>
      <w:r w:rsidRPr="002601F5">
        <w:rPr>
          <w:rFonts w:asciiTheme="majorHAnsi" w:hAnsiTheme="majorHAnsi" w:cs="Times New Roman"/>
          <w:color w:val="000000"/>
          <w:sz w:val="18"/>
          <w:szCs w:val="18"/>
        </w:rPr>
        <w:t>GuardDuty</w:t>
      </w:r>
      <w:proofErr w:type="spellEnd"/>
      <w:r w:rsidRPr="002601F5">
        <w:rPr>
          <w:rFonts w:asciiTheme="majorHAnsi" w:hAnsiTheme="majorHAnsi" w:cs="Times New Roman"/>
          <w:color w:val="000000"/>
          <w:sz w:val="18"/>
          <w:szCs w:val="18"/>
        </w:rPr>
        <w:t xml:space="preserve">, </w:t>
      </w:r>
      <w:proofErr w:type="spellStart"/>
      <w:r w:rsidRPr="002601F5">
        <w:rPr>
          <w:rFonts w:asciiTheme="majorHAnsi" w:hAnsiTheme="majorHAnsi" w:cs="Times New Roman"/>
          <w:color w:val="000000"/>
          <w:sz w:val="18"/>
          <w:szCs w:val="18"/>
        </w:rPr>
        <w:t>HashiCorp</w:t>
      </w:r>
      <w:proofErr w:type="spellEnd"/>
      <w:r w:rsidRPr="002601F5">
        <w:rPr>
          <w:rFonts w:asciiTheme="majorHAnsi" w:hAnsiTheme="majorHAnsi" w:cs="Times New Roman"/>
          <w:color w:val="000000"/>
          <w:sz w:val="18"/>
          <w:szCs w:val="18"/>
        </w:rPr>
        <w:t xml:space="preserve"> Vault, and mutual TLS for secure service communication, along with GCP IAM roles, Org Policies, and Secret Manager.</w:t>
      </w:r>
    </w:p>
    <w:p w14:paraId="1A22F5D6" w14:textId="0EF4368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Designed and implemented </w:t>
      </w:r>
      <w:proofErr w:type="spellStart"/>
      <w:r w:rsidRPr="002601F5">
        <w:rPr>
          <w:rFonts w:asciiTheme="majorHAnsi" w:hAnsiTheme="majorHAnsi" w:cs="Times New Roman"/>
          <w:color w:val="000000"/>
          <w:sz w:val="18"/>
          <w:szCs w:val="18"/>
        </w:rPr>
        <w:t>MLOps</w:t>
      </w:r>
      <w:proofErr w:type="spellEnd"/>
      <w:r w:rsidRPr="002601F5">
        <w:rPr>
          <w:rFonts w:asciiTheme="majorHAnsi" w:hAnsiTheme="majorHAnsi" w:cs="Times New Roman"/>
          <w:color w:val="000000"/>
          <w:sz w:val="18"/>
          <w:szCs w:val="18"/>
        </w:rPr>
        <w:t xml:space="preserve"> pipelines using Azure Machine Learning (AML), Kubeflow, </w:t>
      </w:r>
      <w:proofErr w:type="spellStart"/>
      <w:r w:rsidRPr="002601F5">
        <w:rPr>
          <w:rFonts w:asciiTheme="majorHAnsi" w:hAnsiTheme="majorHAnsi" w:cs="Times New Roman"/>
          <w:color w:val="000000"/>
          <w:sz w:val="18"/>
          <w:szCs w:val="18"/>
        </w:rPr>
        <w:t>MLflow</w:t>
      </w:r>
      <w:proofErr w:type="spellEnd"/>
      <w:r w:rsidRPr="002601F5">
        <w:rPr>
          <w:rFonts w:asciiTheme="majorHAnsi" w:hAnsiTheme="majorHAnsi" w:cs="Times New Roman"/>
          <w:color w:val="000000"/>
          <w:sz w:val="18"/>
          <w:szCs w:val="18"/>
        </w:rPr>
        <w:t xml:space="preserve"> and Databricks for training, deploying, and monitoring machine learning models, with additional integrations to GCP AI/ML services and </w:t>
      </w:r>
      <w:proofErr w:type="spellStart"/>
      <w:r w:rsidRPr="002601F5">
        <w:rPr>
          <w:rFonts w:asciiTheme="majorHAnsi" w:hAnsiTheme="majorHAnsi" w:cs="Times New Roman"/>
          <w:color w:val="000000"/>
          <w:sz w:val="18"/>
          <w:szCs w:val="18"/>
        </w:rPr>
        <w:t>BigQuery</w:t>
      </w:r>
      <w:proofErr w:type="spellEnd"/>
      <w:r w:rsidRPr="002601F5">
        <w:rPr>
          <w:rFonts w:asciiTheme="majorHAnsi" w:hAnsiTheme="majorHAnsi" w:cs="Times New Roman"/>
          <w:color w:val="000000"/>
          <w:sz w:val="18"/>
          <w:szCs w:val="18"/>
        </w:rPr>
        <w:t>.</w:t>
      </w:r>
    </w:p>
    <w:p w14:paraId="4A3DE3D0" w14:textId="35BFD424"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Built reusable Helm charts and Terraform modules to streamline workflows and speed deployments across AWS, Azure, and GCP.</w:t>
      </w:r>
    </w:p>
    <w:p w14:paraId="435990EF" w14:textId="1ADC6A2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Designed and implemented data pipelines using AWS S3, Azure Data Lake, Python ETL scripts, and Mesos-managed EC2 clusters for advanced analytics and machine learning, and extended similar pipelines into </w:t>
      </w:r>
      <w:proofErr w:type="spellStart"/>
      <w:r w:rsidRPr="002601F5">
        <w:rPr>
          <w:rFonts w:asciiTheme="majorHAnsi" w:hAnsiTheme="majorHAnsi" w:cs="Times New Roman"/>
          <w:color w:val="000000"/>
          <w:sz w:val="18"/>
          <w:szCs w:val="18"/>
        </w:rPr>
        <w:t>BigQuery</w:t>
      </w:r>
      <w:proofErr w:type="spellEnd"/>
      <w:r w:rsidRPr="002601F5">
        <w:rPr>
          <w:rFonts w:asciiTheme="majorHAnsi" w:hAnsiTheme="majorHAnsi" w:cs="Times New Roman"/>
          <w:color w:val="000000"/>
          <w:sz w:val="18"/>
          <w:szCs w:val="18"/>
        </w:rPr>
        <w:t>.</w:t>
      </w:r>
    </w:p>
    <w:p w14:paraId="5E19E9A7" w14:textId="12F70261"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Defined and implemented SLOs, SLIs, and KPIs to measure and improve platform reliability, including MTTR and availability, for workloads across AWS, Azure, and GCP.</w:t>
      </w:r>
    </w:p>
    <w:p w14:paraId="23259ACA" w14:textId="1F91EDD1"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Collaborated with cross-functional teams to establish incident management procedures, minimizing downtime and ensuring seamless platform operations across multi-cloud environments.</w:t>
      </w:r>
    </w:p>
    <w:p w14:paraId="74AFF92B" w14:textId="00D062F4"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Architected high-availability cloud infrastructures using AWS CloudFormation, AWS CDK, and Terraform, ensuring business continuity and data resilience, and implemented multi-cloud DR strategies including GCP Cloud Storage and </w:t>
      </w:r>
      <w:proofErr w:type="spellStart"/>
      <w:r w:rsidRPr="002601F5">
        <w:rPr>
          <w:rFonts w:asciiTheme="majorHAnsi" w:hAnsiTheme="majorHAnsi" w:cs="Times New Roman"/>
          <w:color w:val="000000"/>
          <w:sz w:val="18"/>
          <w:szCs w:val="18"/>
        </w:rPr>
        <w:t>BigQuery</w:t>
      </w:r>
      <w:proofErr w:type="spellEnd"/>
      <w:r w:rsidRPr="002601F5">
        <w:rPr>
          <w:rFonts w:asciiTheme="majorHAnsi" w:hAnsiTheme="majorHAnsi" w:cs="Times New Roman"/>
          <w:color w:val="000000"/>
          <w:sz w:val="18"/>
          <w:szCs w:val="18"/>
        </w:rPr>
        <w:t>.</w:t>
      </w:r>
    </w:p>
    <w:p w14:paraId="1DF6D2E5" w14:textId="7012A3DD"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Hands-on experience with </w:t>
      </w:r>
      <w:proofErr w:type="spellStart"/>
      <w:r w:rsidRPr="002601F5">
        <w:rPr>
          <w:rFonts w:asciiTheme="majorHAnsi" w:hAnsiTheme="majorHAnsi" w:cs="Times New Roman"/>
          <w:color w:val="000000"/>
          <w:sz w:val="18"/>
          <w:szCs w:val="18"/>
        </w:rPr>
        <w:t>Terragrunt</w:t>
      </w:r>
      <w:proofErr w:type="spellEnd"/>
      <w:r w:rsidRPr="002601F5">
        <w:rPr>
          <w:rFonts w:asciiTheme="majorHAnsi" w:hAnsiTheme="majorHAnsi" w:cs="Times New Roman"/>
          <w:color w:val="000000"/>
          <w:sz w:val="18"/>
          <w:szCs w:val="18"/>
        </w:rPr>
        <w:t xml:space="preserve"> for scalable Terraform orchestration, along with strong comparative understanding of </w:t>
      </w:r>
      <w:proofErr w:type="spellStart"/>
      <w:r w:rsidRPr="002601F5">
        <w:rPr>
          <w:rFonts w:asciiTheme="majorHAnsi" w:hAnsiTheme="majorHAnsi" w:cs="Times New Roman"/>
          <w:color w:val="000000"/>
          <w:sz w:val="18"/>
          <w:szCs w:val="18"/>
        </w:rPr>
        <w:t>Pulumi</w:t>
      </w:r>
      <w:proofErr w:type="spellEnd"/>
      <w:r w:rsidRPr="002601F5">
        <w:rPr>
          <w:rFonts w:asciiTheme="majorHAnsi" w:hAnsiTheme="majorHAnsi" w:cs="Times New Roman"/>
          <w:color w:val="000000"/>
          <w:sz w:val="18"/>
          <w:szCs w:val="18"/>
        </w:rPr>
        <w:t xml:space="preserve"> and CloudFormation, enabling effective tool selection and infrastructure automation for AWS, Azure, and GCP.</w:t>
      </w:r>
    </w:p>
    <w:p w14:paraId="210560CD" w14:textId="04EB2D62"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Automated Kubernetes cluster deployments using </w:t>
      </w:r>
      <w:proofErr w:type="spellStart"/>
      <w:r w:rsidRPr="002601F5">
        <w:rPr>
          <w:rFonts w:asciiTheme="majorHAnsi" w:hAnsiTheme="majorHAnsi" w:cs="Times New Roman"/>
          <w:color w:val="000000"/>
          <w:sz w:val="18"/>
          <w:szCs w:val="18"/>
        </w:rPr>
        <w:t>eksctl</w:t>
      </w:r>
      <w:proofErr w:type="spellEnd"/>
      <w:r w:rsidRPr="002601F5">
        <w:rPr>
          <w:rFonts w:asciiTheme="majorHAnsi" w:hAnsiTheme="majorHAnsi" w:cs="Times New Roman"/>
          <w:color w:val="000000"/>
          <w:sz w:val="18"/>
          <w:szCs w:val="18"/>
        </w:rPr>
        <w:t xml:space="preserve"> and Ansible, writing playbooks for cluster setup and management, and extended automation to GKE clusters.</w:t>
      </w:r>
    </w:p>
    <w:p w14:paraId="665F687E" w14:textId="4DD0320E"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Configured ISTIO service mesh and Nginx Ingress Controller for secure and efficient traffic routing in Kubernetes clusters across AKS, EKS, and GKE.</w:t>
      </w:r>
    </w:p>
    <w:p w14:paraId="7538A9AC" w14:textId="30E29A40"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Integrated Splunk with ServiceNow and AWS CloudWatch for centralized log management, alerting, and incident resolution, and added integrations with GCP Cloud Logging.</w:t>
      </w:r>
    </w:p>
    <w:p w14:paraId="19D22E03" w14:textId="471ED75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Implemented Dynatrace for end-to-end application performance monitoring, including Real User Monitoring (RUM) to optimize user experience across AWS, Azure, and GCP workloads.</w:t>
      </w:r>
    </w:p>
    <w:p w14:paraId="2F3BECC0" w14:textId="7FE4989A"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Designed and implemented ServiceNow solutions tailored to organizational needs, leveraging ITSM modules such as Incident, Change, Problem, and Service Catalog.</w:t>
      </w:r>
    </w:p>
    <w:p w14:paraId="28F65C6A" w14:textId="68904250"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Proficient in UNIX shell/Bash scripting, AutoSys scheduling, and batch processing for production environments.</w:t>
      </w:r>
    </w:p>
    <w:p w14:paraId="0E44201C" w14:textId="764DAC54"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Tracked and managed tasks, defects, and project progress using Jira, ensuring timely delivery of platform initiatives.</w:t>
      </w:r>
    </w:p>
    <w:p w14:paraId="66907E3A" w14:textId="625EC8B5"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Expertise in using build tools like Maven, Ant, and Gradle for building deployable artifacts.</w:t>
      </w:r>
    </w:p>
    <w:p w14:paraId="50476FC7" w14:textId="33D86FB0"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Proficient in version control with Git, GitHub, Azure Repos, Bitbucket, and GitLab, and integrated GitHub Actions for workflow automation and CI/CD.</w:t>
      </w:r>
    </w:p>
    <w:p w14:paraId="5F981708" w14:textId="1552D76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lastRenderedPageBreak/>
        <w:t>Experience with configuration management tools like Chef and Puppet.</w:t>
      </w:r>
    </w:p>
    <w:p w14:paraId="68B883C4" w14:textId="26BB3631"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Skilled in managing databases such as SQL Server, MySQL, NoSQL, MongoDB, DynamoDB, Cassandra, Data Lake, and Azure Cosmos DB, and working knowledge of </w:t>
      </w:r>
      <w:proofErr w:type="spellStart"/>
      <w:r w:rsidRPr="002601F5">
        <w:rPr>
          <w:rFonts w:asciiTheme="majorHAnsi" w:hAnsiTheme="majorHAnsi" w:cs="Times New Roman"/>
          <w:color w:val="000000"/>
          <w:sz w:val="18"/>
          <w:szCs w:val="18"/>
        </w:rPr>
        <w:t>BigQuery</w:t>
      </w:r>
      <w:proofErr w:type="spellEnd"/>
      <w:r w:rsidRPr="002601F5">
        <w:rPr>
          <w:rFonts w:asciiTheme="majorHAnsi" w:hAnsiTheme="majorHAnsi" w:cs="Times New Roman"/>
          <w:color w:val="000000"/>
          <w:sz w:val="18"/>
          <w:szCs w:val="18"/>
        </w:rPr>
        <w:t xml:space="preserve"> for analytical queries.</w:t>
      </w:r>
    </w:p>
    <w:p w14:paraId="09A3EBB2" w14:textId="0A62E8D7"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Configured and managed web/application servers like Apache Tomcat, Nginx, IIS, WebLogic, and Kafka.</w:t>
      </w:r>
    </w:p>
    <w:p w14:paraId="7095B7F2" w14:textId="1CB3915A"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Implemented testing and code quality tools like SonarQube, Selenium, Veracode, X-Ray, </w:t>
      </w:r>
      <w:proofErr w:type="spellStart"/>
      <w:r w:rsidRPr="002601F5">
        <w:rPr>
          <w:rFonts w:asciiTheme="majorHAnsi" w:hAnsiTheme="majorHAnsi" w:cs="Times New Roman"/>
          <w:color w:val="000000"/>
          <w:sz w:val="18"/>
          <w:szCs w:val="18"/>
        </w:rPr>
        <w:t>InSpec</w:t>
      </w:r>
      <w:proofErr w:type="spellEnd"/>
      <w:r w:rsidRPr="002601F5">
        <w:rPr>
          <w:rFonts w:asciiTheme="majorHAnsi" w:hAnsiTheme="majorHAnsi" w:cs="Times New Roman"/>
          <w:color w:val="000000"/>
          <w:sz w:val="18"/>
          <w:szCs w:val="18"/>
        </w:rPr>
        <w:t>, and Kitchen-Terraform, and enforced Code Quality gates in GitHub Actions and Cloud Build pipelines.</w:t>
      </w:r>
    </w:p>
    <w:p w14:paraId="3ABEA62A" w14:textId="609224C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Worked with ticketing tools such as ServiceNow, Bugzilla, and Mingle for issue tracking and project management.</w:t>
      </w:r>
    </w:p>
    <w:p w14:paraId="3EF97EC9" w14:textId="5241927B"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Proficient in additional AWS services like Lambda, Kinesis, Elastic Beanstalk, CloudTrail, Direct Connect, SQS, and SNS.</w:t>
      </w:r>
    </w:p>
    <w:p w14:paraId="0481C395" w14:textId="5042E8F7"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Experienced with additional Azure services like Azure Functions, Azure Blob Storage, Azure Monitor, Log Analytics, Application Insights, Security Center, Bastion, and Blueprints.</w:t>
      </w:r>
    </w:p>
    <w:p w14:paraId="0138E773" w14:textId="5C9F1FD5"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Skilled in programming languages such as Python, Java, Ruby, .NET, YAML, JSON, Golang, PowerShell, and Groovy.</w:t>
      </w:r>
    </w:p>
    <w:p w14:paraId="7F13E2B7" w14:textId="1CBE7271"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Extensive experience with operating systems like Linux, RHEL, and Windows Server.</w:t>
      </w:r>
    </w:p>
    <w:p w14:paraId="38ED92AC" w14:textId="417DDAAE"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Configured Prometheus and Grafana for resource monitoring and used ELK Stack for log analysis, along with GCP Cloud Monitoring dashboards.</w:t>
      </w:r>
    </w:p>
    <w:p w14:paraId="0D20B02C" w14:textId="4D8E321A" w:rsidR="00F60088"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Worked with virtualization tools like Oracle Virtual Box, VMware, vSphere, and Vagrant.</w:t>
      </w:r>
    </w:p>
    <w:p w14:paraId="11E98481" w14:textId="5E24F8B9" w:rsidR="00D8440B" w:rsidRPr="002601F5" w:rsidRDefault="00F60088" w:rsidP="00F60088">
      <w:pPr>
        <w:pStyle w:val="NoSpacing"/>
        <w:numPr>
          <w:ilvl w:val="0"/>
          <w:numId w:val="1"/>
        </w:numPr>
        <w:spacing w:line="276" w:lineRule="auto"/>
        <w:jc w:val="both"/>
        <w:rPr>
          <w:rFonts w:asciiTheme="majorHAnsi" w:hAnsiTheme="majorHAnsi" w:cs="Times New Roman"/>
          <w:color w:val="000000"/>
          <w:sz w:val="18"/>
          <w:szCs w:val="18"/>
        </w:rPr>
      </w:pPr>
      <w:r w:rsidRPr="002601F5">
        <w:rPr>
          <w:rFonts w:asciiTheme="majorHAnsi" w:hAnsiTheme="majorHAnsi" w:cs="Times New Roman"/>
          <w:color w:val="000000"/>
          <w:sz w:val="18"/>
          <w:szCs w:val="18"/>
        </w:rPr>
        <w:t xml:space="preserve">Implemented Bamboo and Octopus for CI/CD automation and </w:t>
      </w:r>
      <w:proofErr w:type="spellStart"/>
      <w:r w:rsidRPr="002601F5">
        <w:rPr>
          <w:rFonts w:asciiTheme="majorHAnsi" w:hAnsiTheme="majorHAnsi" w:cs="Times New Roman"/>
          <w:color w:val="000000"/>
          <w:sz w:val="18"/>
          <w:szCs w:val="18"/>
        </w:rPr>
        <w:t>Hiera</w:t>
      </w:r>
      <w:proofErr w:type="spellEnd"/>
      <w:r w:rsidRPr="002601F5">
        <w:rPr>
          <w:rFonts w:asciiTheme="majorHAnsi" w:hAnsiTheme="majorHAnsi" w:cs="Times New Roman"/>
          <w:color w:val="000000"/>
          <w:sz w:val="18"/>
          <w:szCs w:val="18"/>
        </w:rPr>
        <w:t xml:space="preserve"> and </w:t>
      </w:r>
      <w:proofErr w:type="spellStart"/>
      <w:r w:rsidRPr="002601F5">
        <w:rPr>
          <w:rFonts w:asciiTheme="majorHAnsi" w:hAnsiTheme="majorHAnsi" w:cs="Times New Roman"/>
          <w:color w:val="000000"/>
          <w:sz w:val="18"/>
          <w:szCs w:val="18"/>
        </w:rPr>
        <w:t>Mcollective</w:t>
      </w:r>
      <w:proofErr w:type="spellEnd"/>
      <w:r w:rsidRPr="002601F5">
        <w:rPr>
          <w:rFonts w:asciiTheme="majorHAnsi" w:hAnsiTheme="majorHAnsi" w:cs="Times New Roman"/>
          <w:color w:val="000000"/>
          <w:sz w:val="18"/>
          <w:szCs w:val="18"/>
        </w:rPr>
        <w:t xml:space="preserve"> for Puppet configuration management.</w:t>
      </w:r>
    </w:p>
    <w:p w14:paraId="468D052E" w14:textId="77777777" w:rsidR="00D8440B" w:rsidRPr="00EA0077" w:rsidRDefault="00D8440B" w:rsidP="00D8440B">
      <w:pPr>
        <w:pStyle w:val="NoSpacing"/>
        <w:spacing w:line="276" w:lineRule="auto"/>
        <w:jc w:val="both"/>
        <w:rPr>
          <w:rFonts w:asciiTheme="majorHAnsi" w:hAnsiTheme="majorHAnsi" w:cs="Times New Roman"/>
          <w:b/>
          <w:sz w:val="18"/>
          <w:szCs w:val="18"/>
          <w:u w:val="single"/>
        </w:rPr>
      </w:pPr>
      <w:r w:rsidRPr="00EA0077">
        <w:rPr>
          <w:rFonts w:asciiTheme="majorHAnsi" w:hAnsiTheme="majorHAnsi" w:cs="Times New Roman"/>
          <w:b/>
          <w:sz w:val="18"/>
          <w:szCs w:val="18"/>
          <w:u w:val="single"/>
        </w:rPr>
        <w:t>CERTIFICATIONS</w:t>
      </w:r>
    </w:p>
    <w:p w14:paraId="700C627E" w14:textId="19E52BA2" w:rsidR="0058754B" w:rsidRPr="006925B6" w:rsidRDefault="0058754B" w:rsidP="0058754B">
      <w:pPr>
        <w:pStyle w:val="NoSpacing"/>
        <w:numPr>
          <w:ilvl w:val="0"/>
          <w:numId w:val="1"/>
        </w:numPr>
        <w:spacing w:line="276" w:lineRule="auto"/>
        <w:jc w:val="both"/>
        <w:rPr>
          <w:rFonts w:asciiTheme="majorHAnsi" w:hAnsiTheme="majorHAnsi"/>
          <w:color w:val="000000"/>
          <w:sz w:val="18"/>
          <w:szCs w:val="18"/>
        </w:rPr>
      </w:pPr>
      <w:r w:rsidRPr="006925B6">
        <w:rPr>
          <w:rFonts w:asciiTheme="majorHAnsi" w:hAnsiTheme="majorHAnsi"/>
          <w:color w:val="000000"/>
          <w:sz w:val="18"/>
          <w:szCs w:val="18"/>
        </w:rPr>
        <w:t>Microsoft Certified: Azure Administrator Associate</w:t>
      </w:r>
    </w:p>
    <w:p w14:paraId="262B6DBE" w14:textId="0BA2EC9E" w:rsidR="0058754B" w:rsidRPr="0058754B" w:rsidRDefault="0058754B" w:rsidP="0058754B">
      <w:pPr>
        <w:pStyle w:val="NoSpacing"/>
        <w:numPr>
          <w:ilvl w:val="0"/>
          <w:numId w:val="1"/>
        </w:numPr>
        <w:spacing w:line="276" w:lineRule="auto"/>
        <w:jc w:val="both"/>
        <w:rPr>
          <w:rFonts w:asciiTheme="majorHAnsi" w:hAnsiTheme="majorHAnsi" w:cs="Times New Roman"/>
          <w:color w:val="000000"/>
          <w:sz w:val="18"/>
          <w:szCs w:val="18"/>
        </w:rPr>
      </w:pPr>
      <w:r w:rsidRPr="0058754B">
        <w:rPr>
          <w:rFonts w:asciiTheme="majorHAnsi" w:hAnsiTheme="majorHAnsi" w:cs="Times New Roman"/>
          <w:color w:val="000000"/>
          <w:sz w:val="18"/>
          <w:szCs w:val="18"/>
        </w:rPr>
        <w:t>Microsoft Certified: Azure DevOps Engineer Expert (AZ-400)</w:t>
      </w:r>
    </w:p>
    <w:p w14:paraId="6B1DD023" w14:textId="7B3DC45C" w:rsidR="0058754B" w:rsidRPr="0058754B" w:rsidRDefault="0058754B" w:rsidP="0058754B">
      <w:pPr>
        <w:pStyle w:val="NoSpacing"/>
        <w:numPr>
          <w:ilvl w:val="0"/>
          <w:numId w:val="1"/>
        </w:numPr>
        <w:spacing w:line="276" w:lineRule="auto"/>
        <w:jc w:val="both"/>
        <w:rPr>
          <w:rFonts w:asciiTheme="majorHAnsi" w:hAnsiTheme="majorHAnsi" w:cs="Times New Roman"/>
          <w:color w:val="000000"/>
          <w:sz w:val="18"/>
          <w:szCs w:val="18"/>
        </w:rPr>
      </w:pPr>
      <w:r w:rsidRPr="0058754B">
        <w:rPr>
          <w:rFonts w:asciiTheme="majorHAnsi" w:hAnsiTheme="majorHAnsi" w:cs="Times New Roman"/>
          <w:color w:val="000000"/>
          <w:sz w:val="18"/>
          <w:szCs w:val="18"/>
        </w:rPr>
        <w:t>Microsoft Certified: Azure Solutions Architect Expert (AZ-305)</w:t>
      </w:r>
    </w:p>
    <w:p w14:paraId="71C6BECE" w14:textId="7F0A3F62" w:rsidR="0058754B" w:rsidRPr="0058754B" w:rsidRDefault="0058754B" w:rsidP="0058754B">
      <w:pPr>
        <w:pStyle w:val="NoSpacing"/>
        <w:numPr>
          <w:ilvl w:val="0"/>
          <w:numId w:val="1"/>
        </w:numPr>
        <w:spacing w:line="276" w:lineRule="auto"/>
        <w:jc w:val="both"/>
        <w:rPr>
          <w:rFonts w:asciiTheme="majorHAnsi" w:hAnsiTheme="majorHAnsi" w:cs="Times New Roman"/>
          <w:color w:val="000000"/>
          <w:sz w:val="18"/>
          <w:szCs w:val="18"/>
        </w:rPr>
      </w:pPr>
      <w:r w:rsidRPr="0058754B">
        <w:rPr>
          <w:rFonts w:asciiTheme="majorHAnsi" w:hAnsiTheme="majorHAnsi" w:cs="Times New Roman"/>
          <w:color w:val="000000"/>
          <w:sz w:val="18"/>
          <w:szCs w:val="18"/>
        </w:rPr>
        <w:t>Certified Kubernetes Administrator (CKA)</w:t>
      </w:r>
    </w:p>
    <w:p w14:paraId="7092DAD8" w14:textId="5FFCEA51" w:rsidR="0058754B" w:rsidRPr="0058754B" w:rsidRDefault="0058754B" w:rsidP="0058754B">
      <w:pPr>
        <w:pStyle w:val="NoSpacing"/>
        <w:numPr>
          <w:ilvl w:val="0"/>
          <w:numId w:val="1"/>
        </w:numPr>
        <w:spacing w:line="276" w:lineRule="auto"/>
        <w:jc w:val="both"/>
        <w:rPr>
          <w:rFonts w:asciiTheme="majorHAnsi" w:hAnsiTheme="majorHAnsi" w:cs="Times New Roman"/>
          <w:color w:val="000000"/>
          <w:sz w:val="18"/>
          <w:szCs w:val="18"/>
        </w:rPr>
      </w:pPr>
      <w:r w:rsidRPr="0058754B">
        <w:rPr>
          <w:rFonts w:asciiTheme="majorHAnsi" w:hAnsiTheme="majorHAnsi" w:cs="Times New Roman"/>
          <w:color w:val="000000"/>
          <w:sz w:val="18"/>
          <w:szCs w:val="18"/>
        </w:rPr>
        <w:t xml:space="preserve"> AWS Certified Developer – Associat</w:t>
      </w:r>
      <w:r w:rsidRPr="0058754B">
        <w:rPr>
          <w:rFonts w:asciiTheme="majorHAnsi" w:hAnsiTheme="majorHAnsi" w:cs="Times New Roman"/>
          <w:b/>
          <w:bCs/>
          <w:color w:val="000000"/>
          <w:sz w:val="18"/>
          <w:szCs w:val="18"/>
        </w:rPr>
        <w:t>e</w:t>
      </w:r>
    </w:p>
    <w:p w14:paraId="5F789844" w14:textId="4CE293F8" w:rsidR="00D8440B" w:rsidRPr="00EA0077" w:rsidRDefault="00D8440B" w:rsidP="006925B6">
      <w:pPr>
        <w:pStyle w:val="NoSpacing"/>
        <w:spacing w:line="276" w:lineRule="auto"/>
        <w:jc w:val="both"/>
        <w:rPr>
          <w:rFonts w:asciiTheme="majorHAnsi" w:hAnsiTheme="majorHAnsi" w:cs="Times New Roman"/>
          <w:sz w:val="18"/>
          <w:szCs w:val="18"/>
        </w:rPr>
      </w:pPr>
    </w:p>
    <w:p w14:paraId="30764C95" w14:textId="77777777" w:rsidR="00D8440B" w:rsidRPr="00EA0077" w:rsidRDefault="00D8440B" w:rsidP="00D8440B">
      <w:pPr>
        <w:pStyle w:val="NoSpacing"/>
        <w:spacing w:line="276" w:lineRule="auto"/>
        <w:jc w:val="both"/>
        <w:rPr>
          <w:rFonts w:asciiTheme="majorHAnsi" w:hAnsiTheme="majorHAnsi" w:cs="Times New Roman"/>
          <w:b/>
          <w:sz w:val="18"/>
          <w:szCs w:val="18"/>
          <w:u w:val="single"/>
        </w:rPr>
      </w:pPr>
      <w:r w:rsidRPr="00EA0077">
        <w:rPr>
          <w:rFonts w:asciiTheme="majorHAnsi" w:hAnsiTheme="majorHAnsi" w:cs="Times New Roman"/>
          <w:b/>
          <w:sz w:val="18"/>
          <w:szCs w:val="18"/>
          <w:u w:val="single"/>
        </w:rPr>
        <w:t>TECHNICAL SKILLS</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D8440B" w:rsidRPr="00EA0077" w14:paraId="42FC1B7C" w14:textId="77777777" w:rsidTr="00106DAD">
        <w:trPr>
          <w:trHeight w:val="271"/>
        </w:trPr>
        <w:tc>
          <w:tcPr>
            <w:tcW w:w="2857" w:type="dxa"/>
          </w:tcPr>
          <w:p w14:paraId="4564CED7"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sz w:val="18"/>
                <w:szCs w:val="18"/>
              </w:rPr>
              <w:t xml:space="preserve">                     </w:t>
            </w:r>
            <w:r w:rsidRPr="00EA0077">
              <w:rPr>
                <w:rFonts w:asciiTheme="majorHAnsi" w:hAnsiTheme="majorHAnsi" w:cs="Times New Roman"/>
                <w:b/>
                <w:sz w:val="18"/>
                <w:szCs w:val="18"/>
              </w:rPr>
              <w:t>Title</w:t>
            </w:r>
          </w:p>
        </w:tc>
        <w:tc>
          <w:tcPr>
            <w:tcW w:w="7811" w:type="dxa"/>
          </w:tcPr>
          <w:p w14:paraId="475FD85C"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sz w:val="18"/>
                <w:szCs w:val="18"/>
              </w:rPr>
              <w:t xml:space="preserve">                                                        </w:t>
            </w:r>
            <w:r w:rsidRPr="00EA0077">
              <w:rPr>
                <w:rFonts w:asciiTheme="majorHAnsi" w:hAnsiTheme="majorHAnsi" w:cs="Times New Roman"/>
                <w:b/>
                <w:sz w:val="18"/>
                <w:szCs w:val="18"/>
              </w:rPr>
              <w:t>Tools Used</w:t>
            </w:r>
          </w:p>
        </w:tc>
      </w:tr>
      <w:tr w:rsidR="00D8440B" w:rsidRPr="00EA0077" w14:paraId="24E10B95" w14:textId="77777777" w:rsidTr="00106DAD">
        <w:trPr>
          <w:trHeight w:val="285"/>
        </w:trPr>
        <w:tc>
          <w:tcPr>
            <w:tcW w:w="2857" w:type="dxa"/>
          </w:tcPr>
          <w:p w14:paraId="5CB74A9F"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Cloud Environments</w:t>
            </w:r>
          </w:p>
        </w:tc>
        <w:tc>
          <w:tcPr>
            <w:tcW w:w="7811" w:type="dxa"/>
          </w:tcPr>
          <w:p w14:paraId="7EB6A926" w14:textId="5217EF6D"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Microsoft Azure, Amazon Web Services (AWS)</w:t>
            </w:r>
            <w:r w:rsidR="008304BA">
              <w:rPr>
                <w:rFonts w:asciiTheme="majorHAnsi" w:hAnsiTheme="majorHAnsi" w:cs="Times New Roman"/>
                <w:sz w:val="18"/>
                <w:szCs w:val="18"/>
              </w:rPr>
              <w:t>, GCP</w:t>
            </w:r>
          </w:p>
          <w:p w14:paraId="40840C84" w14:textId="77777777" w:rsidR="00D8440B" w:rsidRPr="00EA0077" w:rsidRDefault="00D8440B" w:rsidP="00106DAD">
            <w:pPr>
              <w:pStyle w:val="NoSpacing"/>
              <w:spacing w:line="276" w:lineRule="auto"/>
              <w:jc w:val="both"/>
              <w:rPr>
                <w:rFonts w:asciiTheme="majorHAnsi" w:hAnsiTheme="majorHAnsi" w:cs="Times New Roman"/>
                <w:sz w:val="18"/>
                <w:szCs w:val="18"/>
              </w:rPr>
            </w:pPr>
          </w:p>
        </w:tc>
      </w:tr>
      <w:tr w:rsidR="00D8440B" w:rsidRPr="00EA0077" w14:paraId="66036DDF" w14:textId="77777777" w:rsidTr="00106DAD">
        <w:trPr>
          <w:trHeight w:val="285"/>
        </w:trPr>
        <w:tc>
          <w:tcPr>
            <w:tcW w:w="2857" w:type="dxa"/>
          </w:tcPr>
          <w:p w14:paraId="68860E9F"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AWS</w:t>
            </w:r>
          </w:p>
        </w:tc>
        <w:tc>
          <w:tcPr>
            <w:tcW w:w="7811" w:type="dxa"/>
          </w:tcPr>
          <w:p w14:paraId="79EBCC24" w14:textId="560E9BA5"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EC2, S3, Lambda, RDS, ECS, ECR, EKS, CloudFormation,</w:t>
            </w:r>
            <w:r w:rsidR="007129F0">
              <w:rPr>
                <w:rFonts w:asciiTheme="majorHAnsi" w:hAnsiTheme="majorHAnsi" w:cs="Times New Roman"/>
                <w:sz w:val="18"/>
                <w:szCs w:val="18"/>
              </w:rPr>
              <w:t xml:space="preserve"> AWS CDK,</w:t>
            </w:r>
            <w:r w:rsidRPr="00EA0077">
              <w:rPr>
                <w:rFonts w:asciiTheme="majorHAnsi" w:hAnsiTheme="majorHAnsi" w:cs="Times New Roman"/>
                <w:sz w:val="18"/>
                <w:szCs w:val="18"/>
              </w:rPr>
              <w:t xml:space="preserve"> IAM, VPC, CloudWatch, </w:t>
            </w:r>
            <w:r w:rsidR="007129F0">
              <w:rPr>
                <w:rFonts w:asciiTheme="majorHAnsi" w:hAnsiTheme="majorHAnsi" w:cs="Times New Roman"/>
                <w:sz w:val="18"/>
                <w:szCs w:val="18"/>
              </w:rPr>
              <w:t xml:space="preserve">X-Ray, </w:t>
            </w:r>
            <w:r w:rsidRPr="00EA0077">
              <w:rPr>
                <w:rFonts w:asciiTheme="majorHAnsi" w:hAnsiTheme="majorHAnsi" w:cs="Times New Roman"/>
                <w:sz w:val="18"/>
                <w:szCs w:val="18"/>
              </w:rPr>
              <w:t>Kinesis, Elastic Beanstalk, Autoscaling, CloudTrail, AWS Direct Connect, Route53, SQS, SNS</w:t>
            </w:r>
          </w:p>
        </w:tc>
      </w:tr>
      <w:tr w:rsidR="00D8440B" w:rsidRPr="00EA0077" w14:paraId="2961DD7E" w14:textId="77777777" w:rsidTr="00106DAD">
        <w:trPr>
          <w:trHeight w:val="285"/>
        </w:trPr>
        <w:tc>
          <w:tcPr>
            <w:tcW w:w="2857" w:type="dxa"/>
          </w:tcPr>
          <w:p w14:paraId="2C9AFA53"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Azure </w:t>
            </w:r>
          </w:p>
        </w:tc>
        <w:tc>
          <w:tcPr>
            <w:tcW w:w="7811" w:type="dxa"/>
          </w:tcPr>
          <w:p w14:paraId="508214B9" w14:textId="52522AE3"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VM, App Services, Azure Repos, Azure Pipelines, Azure Boards, Azure Kubernetes Service (AKS), Azure Container Registry (ACR), Azure Functions, Azure Blob Storage, DevOps Services, Azure Monitor and Log Analytics,</w:t>
            </w:r>
            <w:r w:rsidR="008F05DE">
              <w:rPr>
                <w:rFonts w:asciiTheme="majorHAnsi" w:hAnsiTheme="majorHAnsi" w:cs="Times New Roman"/>
                <w:sz w:val="18"/>
                <w:szCs w:val="18"/>
              </w:rPr>
              <w:t xml:space="preserve"> </w:t>
            </w:r>
            <w:r w:rsidR="00547714">
              <w:rPr>
                <w:rFonts w:asciiTheme="majorHAnsi" w:hAnsiTheme="majorHAnsi" w:cs="Times New Roman"/>
                <w:sz w:val="18"/>
                <w:szCs w:val="18"/>
              </w:rPr>
              <w:t>Application Insights,</w:t>
            </w:r>
            <w:r w:rsidRPr="00EA0077">
              <w:rPr>
                <w:rFonts w:asciiTheme="majorHAnsi" w:hAnsiTheme="majorHAnsi" w:cs="Times New Roman"/>
                <w:sz w:val="18"/>
                <w:szCs w:val="18"/>
              </w:rPr>
              <w:t xml:space="preserve"> Networking Services</w:t>
            </w:r>
            <w:r w:rsidR="008F05DE">
              <w:rPr>
                <w:rFonts w:asciiTheme="majorHAnsi" w:hAnsiTheme="majorHAnsi" w:cs="Times New Roman"/>
                <w:sz w:val="18"/>
                <w:szCs w:val="18"/>
              </w:rPr>
              <w:t>, Azure Bastion, Azure Security Center, Azure Blueprints</w:t>
            </w:r>
          </w:p>
        </w:tc>
      </w:tr>
      <w:tr w:rsidR="00D8440B" w:rsidRPr="00EA0077" w14:paraId="7F9EC045" w14:textId="77777777" w:rsidTr="00106DAD">
        <w:trPr>
          <w:trHeight w:val="394"/>
        </w:trPr>
        <w:tc>
          <w:tcPr>
            <w:tcW w:w="2857" w:type="dxa"/>
          </w:tcPr>
          <w:p w14:paraId="2A7AEDE9"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Configuration Management </w:t>
            </w:r>
          </w:p>
        </w:tc>
        <w:tc>
          <w:tcPr>
            <w:tcW w:w="7811" w:type="dxa"/>
          </w:tcPr>
          <w:p w14:paraId="4905D3E4"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Ansible, Chef, Puppet</w:t>
            </w:r>
          </w:p>
        </w:tc>
      </w:tr>
      <w:tr w:rsidR="00D8440B" w:rsidRPr="00EA0077" w14:paraId="57523592" w14:textId="77777777" w:rsidTr="00106DAD">
        <w:trPr>
          <w:trHeight w:val="271"/>
        </w:trPr>
        <w:tc>
          <w:tcPr>
            <w:tcW w:w="2857" w:type="dxa"/>
          </w:tcPr>
          <w:p w14:paraId="08430D3B"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Build Tools</w:t>
            </w:r>
          </w:p>
        </w:tc>
        <w:tc>
          <w:tcPr>
            <w:tcW w:w="7811" w:type="dxa"/>
          </w:tcPr>
          <w:p w14:paraId="0F5F5525"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ANT, Maven, Gradle</w:t>
            </w:r>
          </w:p>
        </w:tc>
      </w:tr>
      <w:tr w:rsidR="00D8440B" w:rsidRPr="00EA0077" w14:paraId="3F8EFDCA" w14:textId="77777777" w:rsidTr="00106DAD">
        <w:trPr>
          <w:trHeight w:val="271"/>
        </w:trPr>
        <w:tc>
          <w:tcPr>
            <w:tcW w:w="2857" w:type="dxa"/>
          </w:tcPr>
          <w:p w14:paraId="07DE06AC"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CI/CD Tools</w:t>
            </w:r>
          </w:p>
        </w:tc>
        <w:tc>
          <w:tcPr>
            <w:tcW w:w="7811" w:type="dxa"/>
          </w:tcPr>
          <w:p w14:paraId="6BB2A5C9" w14:textId="5144B2B2"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Jenkins, Argo CD,</w:t>
            </w:r>
            <w:r w:rsidR="003E3CC5">
              <w:rPr>
                <w:rFonts w:asciiTheme="majorHAnsi" w:hAnsiTheme="majorHAnsi" w:cs="Times New Roman"/>
                <w:sz w:val="18"/>
                <w:szCs w:val="18"/>
              </w:rPr>
              <w:t xml:space="preserve"> </w:t>
            </w:r>
            <w:proofErr w:type="spellStart"/>
            <w:r w:rsidR="003E3CC5">
              <w:rPr>
                <w:rFonts w:asciiTheme="majorHAnsi" w:hAnsiTheme="majorHAnsi" w:cs="Times New Roman"/>
                <w:sz w:val="18"/>
                <w:szCs w:val="18"/>
              </w:rPr>
              <w:t>FluxCD</w:t>
            </w:r>
            <w:proofErr w:type="spellEnd"/>
            <w:r w:rsidR="00582E9E">
              <w:rPr>
                <w:rFonts w:asciiTheme="majorHAnsi" w:hAnsiTheme="majorHAnsi" w:cs="Times New Roman"/>
                <w:sz w:val="18"/>
                <w:szCs w:val="18"/>
              </w:rPr>
              <w:t>,</w:t>
            </w:r>
            <w:r w:rsidRPr="00EA0077">
              <w:rPr>
                <w:rFonts w:asciiTheme="majorHAnsi" w:hAnsiTheme="majorHAnsi" w:cs="Times New Roman"/>
                <w:sz w:val="18"/>
                <w:szCs w:val="18"/>
              </w:rPr>
              <w:t xml:space="preserve"> Azure Pipelines, GitLab,</w:t>
            </w:r>
            <w:r w:rsidRPr="00EA0077">
              <w:rPr>
                <w:rFonts w:asciiTheme="majorHAnsi" w:hAnsiTheme="majorHAnsi" w:cs="Times New Roman"/>
                <w:sz w:val="18"/>
                <w:szCs w:val="18"/>
                <w:shd w:val="clear" w:color="auto" w:fill="FFFFFF"/>
              </w:rPr>
              <w:t xml:space="preserve"> GitHub Actions</w:t>
            </w:r>
            <w:r w:rsidR="00F65A80">
              <w:rPr>
                <w:rFonts w:asciiTheme="majorHAnsi" w:hAnsiTheme="majorHAnsi" w:cs="Times New Roman"/>
                <w:sz w:val="18"/>
                <w:szCs w:val="18"/>
                <w:shd w:val="clear" w:color="auto" w:fill="FFFFFF"/>
              </w:rPr>
              <w:t>, GSP Cloud Build</w:t>
            </w:r>
          </w:p>
        </w:tc>
      </w:tr>
      <w:tr w:rsidR="00D8440B" w:rsidRPr="00EA0077" w14:paraId="26916CBA" w14:textId="77777777" w:rsidTr="00106DAD">
        <w:trPr>
          <w:trHeight w:val="285"/>
        </w:trPr>
        <w:tc>
          <w:tcPr>
            <w:tcW w:w="2857" w:type="dxa"/>
          </w:tcPr>
          <w:p w14:paraId="6BAB0C44"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Monitoring Tools</w:t>
            </w:r>
          </w:p>
        </w:tc>
        <w:tc>
          <w:tcPr>
            <w:tcW w:w="7811" w:type="dxa"/>
          </w:tcPr>
          <w:p w14:paraId="1C027D66" w14:textId="39B9290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Splunk, Dynatrace APM, Cloud Watch, ELK</w:t>
            </w:r>
            <w:r w:rsidR="00582E9E">
              <w:rPr>
                <w:rFonts w:asciiTheme="majorHAnsi" w:hAnsiTheme="majorHAnsi" w:cs="Times New Roman"/>
                <w:sz w:val="18"/>
                <w:szCs w:val="18"/>
              </w:rPr>
              <w:t>/EFK</w:t>
            </w:r>
            <w:r w:rsidRPr="00EA0077">
              <w:rPr>
                <w:rFonts w:asciiTheme="majorHAnsi" w:hAnsiTheme="majorHAnsi" w:cs="Times New Roman"/>
                <w:sz w:val="18"/>
                <w:szCs w:val="18"/>
              </w:rPr>
              <w:t>, Grafana, Prometheus, Datadog</w:t>
            </w:r>
            <w:r w:rsidR="00582E9E">
              <w:rPr>
                <w:rFonts w:asciiTheme="majorHAnsi" w:hAnsiTheme="majorHAnsi" w:cs="Times New Roman"/>
                <w:sz w:val="18"/>
                <w:szCs w:val="18"/>
              </w:rPr>
              <w:t xml:space="preserve">, </w:t>
            </w:r>
            <w:proofErr w:type="spellStart"/>
            <w:r w:rsidR="00582E9E">
              <w:rPr>
                <w:rFonts w:asciiTheme="majorHAnsi" w:hAnsiTheme="majorHAnsi" w:cs="Times New Roman"/>
                <w:sz w:val="18"/>
                <w:szCs w:val="18"/>
              </w:rPr>
              <w:t>OpenTelemetry</w:t>
            </w:r>
            <w:proofErr w:type="spellEnd"/>
            <w:r w:rsidR="004F75CE">
              <w:rPr>
                <w:rFonts w:asciiTheme="majorHAnsi" w:hAnsiTheme="majorHAnsi" w:cs="Times New Roman"/>
                <w:sz w:val="18"/>
                <w:szCs w:val="18"/>
              </w:rPr>
              <w:t>(</w:t>
            </w:r>
            <w:proofErr w:type="spellStart"/>
            <w:r w:rsidR="004F75CE">
              <w:rPr>
                <w:rFonts w:asciiTheme="majorHAnsi" w:hAnsiTheme="majorHAnsi" w:cs="Times New Roman"/>
                <w:sz w:val="18"/>
                <w:szCs w:val="18"/>
              </w:rPr>
              <w:t>OTel</w:t>
            </w:r>
            <w:proofErr w:type="spellEnd"/>
            <w:r w:rsidR="004F75CE">
              <w:rPr>
                <w:rFonts w:asciiTheme="majorHAnsi" w:hAnsiTheme="majorHAnsi" w:cs="Times New Roman"/>
                <w:sz w:val="18"/>
                <w:szCs w:val="18"/>
              </w:rPr>
              <w:t>), AWS X-Ray, Azure Monitor</w:t>
            </w:r>
            <w:r w:rsidR="003A785A">
              <w:rPr>
                <w:rFonts w:asciiTheme="majorHAnsi" w:hAnsiTheme="majorHAnsi" w:cs="Times New Roman"/>
                <w:sz w:val="18"/>
                <w:szCs w:val="18"/>
              </w:rPr>
              <w:t>, GCP Cloud Monitoring</w:t>
            </w:r>
            <w:r w:rsidR="005C6937">
              <w:rPr>
                <w:rFonts w:asciiTheme="majorHAnsi" w:hAnsiTheme="majorHAnsi" w:cs="Times New Roman"/>
                <w:sz w:val="18"/>
                <w:szCs w:val="18"/>
              </w:rPr>
              <w:t>, GCP Cloud Logging</w:t>
            </w:r>
          </w:p>
        </w:tc>
      </w:tr>
      <w:tr w:rsidR="00D8440B" w:rsidRPr="00EA0077" w14:paraId="7A0C8AB8" w14:textId="77777777" w:rsidTr="00106DAD">
        <w:trPr>
          <w:trHeight w:val="271"/>
        </w:trPr>
        <w:tc>
          <w:tcPr>
            <w:tcW w:w="2857" w:type="dxa"/>
          </w:tcPr>
          <w:p w14:paraId="3404D7AA"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Container Tools</w:t>
            </w:r>
          </w:p>
        </w:tc>
        <w:tc>
          <w:tcPr>
            <w:tcW w:w="7811" w:type="dxa"/>
          </w:tcPr>
          <w:p w14:paraId="38D26229" w14:textId="160EECAA"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Kubernetes (EKS, AKS), OpenShift, ECS, Docker</w:t>
            </w:r>
            <w:r w:rsidR="004F75CE">
              <w:rPr>
                <w:rFonts w:asciiTheme="majorHAnsi" w:hAnsiTheme="majorHAnsi" w:cs="Times New Roman"/>
                <w:sz w:val="18"/>
                <w:szCs w:val="18"/>
              </w:rPr>
              <w:t>, Helm, Istio, Nginx Ingress, App Mesh, F5 Loa</w:t>
            </w:r>
            <w:r w:rsidR="001F3B4C">
              <w:rPr>
                <w:rFonts w:asciiTheme="majorHAnsi" w:hAnsiTheme="majorHAnsi" w:cs="Times New Roman"/>
                <w:sz w:val="18"/>
                <w:szCs w:val="18"/>
              </w:rPr>
              <w:t>d</w:t>
            </w:r>
            <w:r w:rsidR="004F75CE">
              <w:rPr>
                <w:rFonts w:asciiTheme="majorHAnsi" w:hAnsiTheme="majorHAnsi" w:cs="Times New Roman"/>
                <w:sz w:val="18"/>
                <w:szCs w:val="18"/>
              </w:rPr>
              <w:t xml:space="preserve"> Balancer</w:t>
            </w:r>
          </w:p>
        </w:tc>
      </w:tr>
      <w:tr w:rsidR="00D8440B" w:rsidRPr="00EA0077" w14:paraId="59F76139" w14:textId="77777777" w:rsidTr="00106DAD">
        <w:trPr>
          <w:trHeight w:val="271"/>
        </w:trPr>
        <w:tc>
          <w:tcPr>
            <w:tcW w:w="2857" w:type="dxa"/>
          </w:tcPr>
          <w:p w14:paraId="4E32AE27"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Scripting/Programming Languages</w:t>
            </w:r>
          </w:p>
        </w:tc>
        <w:tc>
          <w:tcPr>
            <w:tcW w:w="7811" w:type="dxa"/>
          </w:tcPr>
          <w:p w14:paraId="094FEB02"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Python, Java, Shell (Bash), Ruby, .NET, YAML, JSON, Golang, PowerShell, Groovy</w:t>
            </w:r>
          </w:p>
        </w:tc>
      </w:tr>
      <w:tr w:rsidR="00D8440B" w:rsidRPr="00EA0077" w14:paraId="1B4B2D18" w14:textId="77777777" w:rsidTr="00106DAD">
        <w:trPr>
          <w:trHeight w:val="285"/>
        </w:trPr>
        <w:tc>
          <w:tcPr>
            <w:tcW w:w="2857" w:type="dxa"/>
          </w:tcPr>
          <w:p w14:paraId="0259BC13"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Version Control Tools</w:t>
            </w:r>
          </w:p>
        </w:tc>
        <w:tc>
          <w:tcPr>
            <w:tcW w:w="7811" w:type="dxa"/>
          </w:tcPr>
          <w:p w14:paraId="4790DBC0" w14:textId="2BE7960B"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 xml:space="preserve">GIT, GitHub, </w:t>
            </w:r>
            <w:r w:rsidR="003328FE">
              <w:rPr>
                <w:rFonts w:asciiTheme="majorHAnsi" w:hAnsiTheme="majorHAnsi" w:cs="Times New Roman"/>
                <w:sz w:val="18"/>
                <w:szCs w:val="18"/>
              </w:rPr>
              <w:t xml:space="preserve">GitHub Actions, </w:t>
            </w:r>
            <w:r w:rsidRPr="00EA0077">
              <w:rPr>
                <w:rFonts w:asciiTheme="majorHAnsi" w:hAnsiTheme="majorHAnsi" w:cs="Times New Roman"/>
                <w:sz w:val="18"/>
                <w:szCs w:val="18"/>
              </w:rPr>
              <w:t>Azure Repos, Bit Bucket, GitLab</w:t>
            </w:r>
          </w:p>
        </w:tc>
      </w:tr>
      <w:tr w:rsidR="00D8440B" w:rsidRPr="00EA0077" w14:paraId="11FAD4EE" w14:textId="77777777" w:rsidTr="00106DAD">
        <w:trPr>
          <w:trHeight w:val="271"/>
        </w:trPr>
        <w:tc>
          <w:tcPr>
            <w:tcW w:w="2857" w:type="dxa"/>
          </w:tcPr>
          <w:p w14:paraId="2E0DC21E"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Operating Systems</w:t>
            </w:r>
          </w:p>
        </w:tc>
        <w:tc>
          <w:tcPr>
            <w:tcW w:w="7811" w:type="dxa"/>
          </w:tcPr>
          <w:p w14:paraId="60DCCEEA"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UNIX, Linux, RHEL, Windows Server</w:t>
            </w:r>
          </w:p>
        </w:tc>
      </w:tr>
      <w:tr w:rsidR="00D8440B" w:rsidRPr="00EA0077" w14:paraId="297B7E2E" w14:textId="77777777" w:rsidTr="00106DAD">
        <w:trPr>
          <w:trHeight w:val="271"/>
        </w:trPr>
        <w:tc>
          <w:tcPr>
            <w:tcW w:w="2857" w:type="dxa"/>
          </w:tcPr>
          <w:p w14:paraId="5EC773D8"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Databases</w:t>
            </w:r>
          </w:p>
        </w:tc>
        <w:tc>
          <w:tcPr>
            <w:tcW w:w="7811" w:type="dxa"/>
          </w:tcPr>
          <w:p w14:paraId="24B406F4" w14:textId="7F9E99C5"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SQL Server, MYSQL, NoSQL, S3, MongoDB, Dynamo DB, Cassandra, Data Lake</w:t>
            </w:r>
            <w:r w:rsidR="001F3B4C">
              <w:rPr>
                <w:rFonts w:asciiTheme="majorHAnsi" w:hAnsiTheme="majorHAnsi" w:cs="Times New Roman"/>
                <w:sz w:val="18"/>
                <w:szCs w:val="18"/>
              </w:rPr>
              <w:t>, Cosmos DB</w:t>
            </w:r>
            <w:r w:rsidR="003328FE">
              <w:rPr>
                <w:rFonts w:asciiTheme="majorHAnsi" w:hAnsiTheme="majorHAnsi" w:cs="Times New Roman"/>
                <w:sz w:val="18"/>
                <w:szCs w:val="18"/>
              </w:rPr>
              <w:t xml:space="preserve">, </w:t>
            </w:r>
            <w:proofErr w:type="spellStart"/>
            <w:r w:rsidR="003328FE">
              <w:rPr>
                <w:rFonts w:asciiTheme="majorHAnsi" w:hAnsiTheme="majorHAnsi" w:cs="Times New Roman"/>
                <w:sz w:val="18"/>
                <w:szCs w:val="18"/>
              </w:rPr>
              <w:t>BigQuery</w:t>
            </w:r>
            <w:proofErr w:type="spellEnd"/>
          </w:p>
        </w:tc>
      </w:tr>
      <w:tr w:rsidR="00D8440B" w:rsidRPr="00EA0077" w14:paraId="207656D6" w14:textId="77777777" w:rsidTr="00106DAD">
        <w:trPr>
          <w:trHeight w:val="285"/>
        </w:trPr>
        <w:tc>
          <w:tcPr>
            <w:tcW w:w="2857" w:type="dxa"/>
          </w:tcPr>
          <w:p w14:paraId="01A485C1"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Ticketing Tools</w:t>
            </w:r>
          </w:p>
        </w:tc>
        <w:tc>
          <w:tcPr>
            <w:tcW w:w="7811" w:type="dxa"/>
          </w:tcPr>
          <w:p w14:paraId="1FABE4D4"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Jira, ServiceNow, Bugzilla, Mingle</w:t>
            </w:r>
          </w:p>
        </w:tc>
      </w:tr>
      <w:tr w:rsidR="00D8440B" w:rsidRPr="00EA0077" w14:paraId="3E74E45F" w14:textId="77777777" w:rsidTr="00106DAD">
        <w:trPr>
          <w:trHeight w:val="271"/>
        </w:trPr>
        <w:tc>
          <w:tcPr>
            <w:tcW w:w="2857" w:type="dxa"/>
          </w:tcPr>
          <w:p w14:paraId="76EE0919"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Testing / Code Quality</w:t>
            </w:r>
          </w:p>
        </w:tc>
        <w:tc>
          <w:tcPr>
            <w:tcW w:w="7811" w:type="dxa"/>
          </w:tcPr>
          <w:p w14:paraId="24DFF2DE" w14:textId="4CBC487F"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Selenium, SonarQube, Veracode, X-Ray</w:t>
            </w:r>
            <w:r w:rsidR="001F3B4C">
              <w:rPr>
                <w:rFonts w:asciiTheme="majorHAnsi" w:hAnsiTheme="majorHAnsi" w:cs="Times New Roman"/>
                <w:sz w:val="18"/>
                <w:szCs w:val="18"/>
              </w:rPr>
              <w:t xml:space="preserve">, </w:t>
            </w:r>
            <w:proofErr w:type="spellStart"/>
            <w:r w:rsidR="001F3B4C">
              <w:rPr>
                <w:rFonts w:asciiTheme="majorHAnsi" w:hAnsiTheme="majorHAnsi" w:cs="Times New Roman"/>
                <w:sz w:val="18"/>
                <w:szCs w:val="18"/>
              </w:rPr>
              <w:t>InSpec</w:t>
            </w:r>
            <w:proofErr w:type="spellEnd"/>
            <w:r w:rsidR="001F3B4C">
              <w:rPr>
                <w:rFonts w:asciiTheme="majorHAnsi" w:hAnsiTheme="majorHAnsi" w:cs="Times New Roman"/>
                <w:sz w:val="18"/>
                <w:szCs w:val="18"/>
              </w:rPr>
              <w:t>, Kitchen-Terraform</w:t>
            </w:r>
            <w:r w:rsidR="003328FE">
              <w:rPr>
                <w:rFonts w:asciiTheme="majorHAnsi" w:hAnsiTheme="majorHAnsi" w:cs="Times New Roman"/>
                <w:sz w:val="18"/>
                <w:szCs w:val="18"/>
              </w:rPr>
              <w:t>, Code Quality Gates</w:t>
            </w:r>
          </w:p>
        </w:tc>
      </w:tr>
      <w:tr w:rsidR="00D8440B" w:rsidRPr="00EA0077" w14:paraId="22700C4F" w14:textId="77777777" w:rsidTr="00106DAD">
        <w:trPr>
          <w:trHeight w:val="271"/>
        </w:trPr>
        <w:tc>
          <w:tcPr>
            <w:tcW w:w="2857" w:type="dxa"/>
          </w:tcPr>
          <w:p w14:paraId="2569F36B"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Web/Application Servers</w:t>
            </w:r>
          </w:p>
        </w:tc>
        <w:tc>
          <w:tcPr>
            <w:tcW w:w="7811" w:type="dxa"/>
          </w:tcPr>
          <w:p w14:paraId="6CAC20B7"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Apache Tomcat, Nginx, IIS, httpd, Web logic, Kafka</w:t>
            </w:r>
          </w:p>
        </w:tc>
      </w:tr>
      <w:tr w:rsidR="00D8440B" w:rsidRPr="00EA0077" w14:paraId="009275CA" w14:textId="77777777" w:rsidTr="00106DAD">
        <w:trPr>
          <w:trHeight w:val="285"/>
        </w:trPr>
        <w:tc>
          <w:tcPr>
            <w:tcW w:w="2857" w:type="dxa"/>
          </w:tcPr>
          <w:p w14:paraId="3F95080B" w14:textId="77777777" w:rsidR="00D8440B" w:rsidRPr="00EA0077" w:rsidRDefault="00D8440B" w:rsidP="00106DAD">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Virtualization Tools</w:t>
            </w:r>
          </w:p>
        </w:tc>
        <w:tc>
          <w:tcPr>
            <w:tcW w:w="7811" w:type="dxa"/>
          </w:tcPr>
          <w:p w14:paraId="53626390" w14:textId="77777777"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Oracle Virtual Box, VMWare, vSphere, Vagrant</w:t>
            </w:r>
          </w:p>
        </w:tc>
      </w:tr>
      <w:tr w:rsidR="00D8440B" w:rsidRPr="00EA0077" w14:paraId="476245E1" w14:textId="77777777" w:rsidTr="00106DAD">
        <w:trPr>
          <w:trHeight w:val="285"/>
        </w:trPr>
        <w:tc>
          <w:tcPr>
            <w:tcW w:w="2857" w:type="dxa"/>
          </w:tcPr>
          <w:p w14:paraId="0DBD7E22" w14:textId="77777777" w:rsidR="00D8440B" w:rsidRPr="00EA0077" w:rsidRDefault="00D8440B" w:rsidP="00106DAD">
            <w:pPr>
              <w:pStyle w:val="NoSpacing"/>
              <w:spacing w:line="276" w:lineRule="auto"/>
              <w:jc w:val="both"/>
              <w:rPr>
                <w:rFonts w:asciiTheme="majorHAnsi" w:hAnsiTheme="majorHAnsi" w:cs="Times New Roman"/>
                <w:b/>
                <w:bCs/>
                <w:sz w:val="18"/>
                <w:szCs w:val="18"/>
              </w:rPr>
            </w:pPr>
            <w:r w:rsidRPr="00EA0077">
              <w:rPr>
                <w:rFonts w:asciiTheme="majorHAnsi" w:hAnsiTheme="majorHAnsi" w:cs="Times New Roman"/>
                <w:b/>
                <w:bCs/>
                <w:sz w:val="18"/>
                <w:szCs w:val="18"/>
              </w:rPr>
              <w:t>Infrastructure as Code</w:t>
            </w:r>
          </w:p>
        </w:tc>
        <w:tc>
          <w:tcPr>
            <w:tcW w:w="7811" w:type="dxa"/>
          </w:tcPr>
          <w:p w14:paraId="399C9739" w14:textId="1196ACB1" w:rsidR="00D8440B" w:rsidRPr="00EA0077" w:rsidRDefault="00D8440B" w:rsidP="00106DAD">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sz w:val="18"/>
                <w:szCs w:val="18"/>
              </w:rPr>
              <w:t>Terraform, ARM Templates, CloudFormation</w:t>
            </w:r>
            <w:r w:rsidR="0074164F">
              <w:rPr>
                <w:rFonts w:asciiTheme="majorHAnsi" w:hAnsiTheme="majorHAnsi" w:cs="Times New Roman"/>
                <w:sz w:val="18"/>
                <w:szCs w:val="18"/>
              </w:rPr>
              <w:t>, GCP Deployment Manager</w:t>
            </w:r>
          </w:p>
        </w:tc>
      </w:tr>
    </w:tbl>
    <w:p w14:paraId="201F9491" w14:textId="77777777" w:rsidR="00D8440B" w:rsidRPr="00EA0077" w:rsidRDefault="00D8440B" w:rsidP="00D8440B">
      <w:pPr>
        <w:pStyle w:val="NoSpacing"/>
        <w:spacing w:line="276" w:lineRule="auto"/>
        <w:jc w:val="both"/>
        <w:rPr>
          <w:rFonts w:asciiTheme="majorHAnsi" w:hAnsiTheme="majorHAnsi" w:cs="Times New Roman"/>
          <w:b/>
          <w:sz w:val="18"/>
          <w:szCs w:val="18"/>
        </w:rPr>
      </w:pPr>
    </w:p>
    <w:p w14:paraId="7693519E" w14:textId="77777777" w:rsidR="00D8440B" w:rsidRPr="00EA0077" w:rsidRDefault="00D8440B" w:rsidP="00D8440B">
      <w:pPr>
        <w:pStyle w:val="NoSpacing"/>
        <w:spacing w:line="276" w:lineRule="auto"/>
        <w:jc w:val="both"/>
        <w:rPr>
          <w:rFonts w:asciiTheme="majorHAnsi" w:hAnsiTheme="majorHAnsi" w:cs="Times New Roman"/>
          <w:b/>
          <w:sz w:val="18"/>
          <w:szCs w:val="18"/>
          <w:u w:val="single"/>
        </w:rPr>
      </w:pPr>
      <w:r w:rsidRPr="00EA0077">
        <w:rPr>
          <w:rFonts w:asciiTheme="majorHAnsi" w:hAnsiTheme="majorHAnsi" w:cs="Times New Roman"/>
          <w:b/>
          <w:sz w:val="18"/>
          <w:szCs w:val="18"/>
          <w:u w:val="single"/>
        </w:rPr>
        <w:t>WORK EXPERIENCE</w:t>
      </w:r>
    </w:p>
    <w:p w14:paraId="0CAF1D87" w14:textId="77777777" w:rsidR="00D8440B" w:rsidRPr="00EA0077" w:rsidRDefault="00D8440B" w:rsidP="00D8440B">
      <w:pPr>
        <w:pStyle w:val="NoSpacing"/>
        <w:spacing w:line="276" w:lineRule="auto"/>
        <w:jc w:val="both"/>
        <w:rPr>
          <w:rFonts w:asciiTheme="majorHAnsi" w:hAnsiTheme="majorHAnsi" w:cs="Times New Roman"/>
          <w:b/>
          <w:sz w:val="6"/>
          <w:szCs w:val="6"/>
          <w:u w:val="single"/>
        </w:rPr>
      </w:pPr>
    </w:p>
    <w:p w14:paraId="350C72B9" w14:textId="71024FA5" w:rsidR="00D8440B" w:rsidRPr="00EA0077" w:rsidRDefault="00D8440B" w:rsidP="00D8440B">
      <w:pPr>
        <w:pStyle w:val="NoSpacing"/>
        <w:spacing w:line="276" w:lineRule="auto"/>
        <w:rPr>
          <w:rFonts w:asciiTheme="majorHAnsi" w:hAnsiTheme="majorHAnsi" w:cs="Times New Roman"/>
          <w:b/>
          <w:sz w:val="18"/>
          <w:szCs w:val="18"/>
        </w:rPr>
      </w:pPr>
      <w:r w:rsidRPr="00EA0077">
        <w:rPr>
          <w:rFonts w:asciiTheme="majorHAnsi" w:hAnsiTheme="majorHAnsi" w:cs="Times New Roman"/>
          <w:b/>
          <w:sz w:val="18"/>
          <w:szCs w:val="18"/>
        </w:rPr>
        <w:t>Client:</w:t>
      </w:r>
      <w:r>
        <w:rPr>
          <w:rFonts w:asciiTheme="majorHAnsi" w:hAnsiTheme="majorHAnsi" w:cs="Times New Roman"/>
          <w:b/>
          <w:sz w:val="18"/>
          <w:szCs w:val="18"/>
        </w:rPr>
        <w:t xml:space="preserve"> Amex, New York, NY</w:t>
      </w:r>
      <w:r w:rsidRPr="00EA0077">
        <w:rPr>
          <w:rFonts w:asciiTheme="majorHAnsi" w:hAnsiTheme="majorHAnsi" w:cs="Times New Roman"/>
          <w:b/>
          <w:sz w:val="18"/>
          <w:szCs w:val="18"/>
        </w:rPr>
        <w:tab/>
      </w:r>
      <w:r w:rsidRPr="00EA0077">
        <w:rPr>
          <w:rFonts w:asciiTheme="majorHAnsi" w:hAnsiTheme="majorHAnsi" w:cs="Times New Roman"/>
          <w:b/>
          <w:sz w:val="18"/>
          <w:szCs w:val="18"/>
        </w:rPr>
        <w:tab/>
        <w:t xml:space="preserve">       </w:t>
      </w:r>
      <w:r>
        <w:rPr>
          <w:rFonts w:asciiTheme="majorHAnsi" w:hAnsiTheme="majorHAnsi" w:cs="Times New Roman"/>
          <w:b/>
          <w:sz w:val="18"/>
          <w:szCs w:val="18"/>
        </w:rPr>
        <w:t xml:space="preserve">                              </w:t>
      </w:r>
      <w:r>
        <w:rPr>
          <w:rFonts w:asciiTheme="majorHAnsi" w:hAnsiTheme="majorHAnsi" w:cs="Times New Roman"/>
          <w:b/>
          <w:sz w:val="18"/>
          <w:szCs w:val="18"/>
        </w:rPr>
        <w:tab/>
      </w:r>
      <w:r>
        <w:rPr>
          <w:rFonts w:asciiTheme="majorHAnsi" w:hAnsiTheme="majorHAnsi" w:cs="Times New Roman"/>
          <w:b/>
          <w:sz w:val="18"/>
          <w:szCs w:val="18"/>
        </w:rPr>
        <w:tab/>
      </w:r>
      <w:r>
        <w:rPr>
          <w:rFonts w:asciiTheme="majorHAnsi" w:hAnsiTheme="majorHAnsi" w:cs="Times New Roman"/>
          <w:b/>
          <w:sz w:val="18"/>
          <w:szCs w:val="18"/>
        </w:rPr>
        <w:tab/>
      </w:r>
      <w:r>
        <w:rPr>
          <w:rFonts w:asciiTheme="majorHAnsi" w:hAnsiTheme="majorHAnsi" w:cs="Times New Roman"/>
          <w:b/>
          <w:sz w:val="18"/>
          <w:szCs w:val="18"/>
        </w:rPr>
        <w:tab/>
      </w:r>
      <w:r>
        <w:rPr>
          <w:rFonts w:asciiTheme="majorHAnsi" w:hAnsiTheme="majorHAnsi" w:cs="Times New Roman"/>
          <w:b/>
          <w:sz w:val="18"/>
          <w:szCs w:val="18"/>
        </w:rPr>
        <w:tab/>
      </w:r>
      <w:r>
        <w:rPr>
          <w:rFonts w:asciiTheme="majorHAnsi" w:hAnsiTheme="majorHAnsi" w:cs="Times New Roman"/>
          <w:b/>
          <w:sz w:val="18"/>
          <w:szCs w:val="18"/>
        </w:rPr>
        <w:tab/>
      </w:r>
      <w:r>
        <w:rPr>
          <w:rFonts w:asciiTheme="majorHAnsi" w:hAnsiTheme="majorHAnsi" w:cs="Times New Roman"/>
          <w:b/>
          <w:sz w:val="18"/>
          <w:szCs w:val="18"/>
        </w:rPr>
        <w:tab/>
        <w:t xml:space="preserve"> </w:t>
      </w:r>
      <w:r w:rsidR="00E00925">
        <w:rPr>
          <w:rFonts w:asciiTheme="majorHAnsi" w:hAnsiTheme="majorHAnsi" w:cs="Times New Roman"/>
          <w:b/>
          <w:sz w:val="18"/>
          <w:szCs w:val="18"/>
        </w:rPr>
        <w:t xml:space="preserve">Nov </w:t>
      </w:r>
      <w:r w:rsidRPr="00EA0077">
        <w:rPr>
          <w:rFonts w:asciiTheme="majorHAnsi" w:hAnsiTheme="majorHAnsi" w:cs="Times New Roman"/>
          <w:b/>
          <w:sz w:val="18"/>
          <w:szCs w:val="18"/>
        </w:rPr>
        <w:t>2023 – Till now</w:t>
      </w:r>
    </w:p>
    <w:p w14:paraId="399A0344" w14:textId="523148E8" w:rsidR="00D8440B" w:rsidRPr="00EA0077" w:rsidRDefault="00D8440B" w:rsidP="00372A25">
      <w:pPr>
        <w:pStyle w:val="NoSpacing"/>
        <w:pBdr>
          <w:bottom w:val="single" w:sz="18" w:space="1" w:color="auto"/>
        </w:pBdr>
        <w:tabs>
          <w:tab w:val="left" w:pos="6060"/>
        </w:tabs>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Role: Azure DevOps Engineer / Platform Engineer</w:t>
      </w:r>
      <w:r w:rsidR="00372A25">
        <w:rPr>
          <w:rFonts w:asciiTheme="majorHAnsi" w:hAnsiTheme="majorHAnsi" w:cs="Times New Roman"/>
          <w:b/>
          <w:sz w:val="18"/>
          <w:szCs w:val="18"/>
        </w:rPr>
        <w:tab/>
      </w:r>
    </w:p>
    <w:p w14:paraId="7E6482FE" w14:textId="35E9FFE9" w:rsidR="00D70251" w:rsidRDefault="00D8440B" w:rsidP="00D70251">
      <w:pPr>
        <w:pStyle w:val="NoSpacing"/>
        <w:spacing w:line="276" w:lineRule="auto"/>
        <w:jc w:val="both"/>
        <w:rPr>
          <w:rFonts w:asciiTheme="majorHAnsi" w:hAnsiTheme="majorHAnsi"/>
          <w:b/>
          <w:sz w:val="18"/>
          <w:szCs w:val="18"/>
        </w:rPr>
      </w:pPr>
      <w:r w:rsidRPr="00EA0077">
        <w:rPr>
          <w:rFonts w:asciiTheme="majorHAnsi" w:hAnsiTheme="majorHAnsi"/>
          <w:b/>
          <w:sz w:val="18"/>
          <w:szCs w:val="18"/>
        </w:rPr>
        <w:t xml:space="preserve">Project Title: </w:t>
      </w:r>
      <w:r w:rsidR="00FD51D7" w:rsidRPr="00FD51D7">
        <w:rPr>
          <w:rFonts w:asciiTheme="majorHAnsi" w:hAnsiTheme="majorHAnsi"/>
          <w:b/>
          <w:bCs/>
          <w:sz w:val="18"/>
          <w:szCs w:val="18"/>
        </w:rPr>
        <w:t xml:space="preserve">Multi-Cloud Infrastructure Automation and </w:t>
      </w:r>
      <w:proofErr w:type="spellStart"/>
      <w:r w:rsidR="00FD51D7" w:rsidRPr="00FD51D7">
        <w:rPr>
          <w:rFonts w:asciiTheme="majorHAnsi" w:hAnsiTheme="majorHAnsi"/>
          <w:b/>
          <w:bCs/>
          <w:sz w:val="18"/>
          <w:szCs w:val="18"/>
        </w:rPr>
        <w:t>GitOps</w:t>
      </w:r>
      <w:proofErr w:type="spellEnd"/>
      <w:r w:rsidR="00FD51D7" w:rsidRPr="00FD51D7">
        <w:rPr>
          <w:rFonts w:asciiTheme="majorHAnsi" w:hAnsiTheme="majorHAnsi"/>
          <w:b/>
          <w:bCs/>
          <w:sz w:val="18"/>
          <w:szCs w:val="18"/>
        </w:rPr>
        <w:t xml:space="preserve"> Framework</w:t>
      </w:r>
    </w:p>
    <w:p w14:paraId="6DC0F71B" w14:textId="15B0A219" w:rsidR="00DF100F" w:rsidRPr="00372A25" w:rsidRDefault="00D8440B" w:rsidP="00D70251">
      <w:pPr>
        <w:pStyle w:val="NoSpacing"/>
        <w:spacing w:line="276" w:lineRule="auto"/>
        <w:jc w:val="both"/>
        <w:rPr>
          <w:rFonts w:asciiTheme="majorHAnsi" w:hAnsiTheme="majorHAnsi" w:cs="Times New Roman"/>
          <w:bCs/>
          <w:sz w:val="18"/>
          <w:szCs w:val="18"/>
        </w:rPr>
      </w:pPr>
      <w:r w:rsidRPr="00EA0077">
        <w:rPr>
          <w:rFonts w:asciiTheme="majorHAnsi" w:hAnsiTheme="majorHAnsi" w:cs="Times New Roman"/>
          <w:b/>
          <w:sz w:val="18"/>
          <w:szCs w:val="18"/>
        </w:rPr>
        <w:lastRenderedPageBreak/>
        <w:t>Project Description:</w:t>
      </w:r>
      <w:r w:rsidR="005919FB">
        <w:rPr>
          <w:rFonts w:asciiTheme="majorHAnsi" w:hAnsiTheme="majorHAnsi" w:cs="Times New Roman"/>
          <w:b/>
          <w:sz w:val="18"/>
          <w:szCs w:val="18"/>
        </w:rPr>
        <w:t xml:space="preserve"> </w:t>
      </w:r>
      <w:r w:rsidR="00801309" w:rsidRPr="00801309">
        <w:rPr>
          <w:rFonts w:asciiTheme="majorHAnsi" w:hAnsiTheme="majorHAnsi" w:cs="Times New Roman"/>
          <w:bCs/>
          <w:sz w:val="18"/>
          <w:szCs w:val="18"/>
        </w:rPr>
        <w:t xml:space="preserve">Led the design and automation of multi-cloud infrastructure across Azure, AWS, GCP, and OpenShift to modernize Amex’s enterprise platforms. Implemented Terraform and </w:t>
      </w:r>
      <w:proofErr w:type="spellStart"/>
      <w:r w:rsidR="00801309" w:rsidRPr="00801309">
        <w:rPr>
          <w:rFonts w:asciiTheme="majorHAnsi" w:hAnsiTheme="majorHAnsi" w:cs="Times New Roman"/>
          <w:bCs/>
          <w:sz w:val="18"/>
          <w:szCs w:val="18"/>
        </w:rPr>
        <w:t>Terragrunt</w:t>
      </w:r>
      <w:proofErr w:type="spellEnd"/>
      <w:r w:rsidR="00801309" w:rsidRPr="00801309">
        <w:rPr>
          <w:rFonts w:asciiTheme="majorHAnsi" w:hAnsiTheme="majorHAnsi" w:cs="Times New Roman"/>
          <w:bCs/>
          <w:sz w:val="18"/>
          <w:szCs w:val="18"/>
        </w:rPr>
        <w:t xml:space="preserve"> modules for reusable, consistent deployments with Azure Blob Storage, S3, and GCP Cloud Storage as secure state backends. Integrated </w:t>
      </w:r>
      <w:proofErr w:type="spellStart"/>
      <w:r w:rsidR="00801309" w:rsidRPr="00801309">
        <w:rPr>
          <w:rFonts w:asciiTheme="majorHAnsi" w:hAnsiTheme="majorHAnsi" w:cs="Times New Roman"/>
          <w:bCs/>
          <w:sz w:val="18"/>
          <w:szCs w:val="18"/>
        </w:rPr>
        <w:t>GitOps</w:t>
      </w:r>
      <w:proofErr w:type="spellEnd"/>
      <w:r w:rsidR="00801309" w:rsidRPr="00801309">
        <w:rPr>
          <w:rFonts w:asciiTheme="majorHAnsi" w:hAnsiTheme="majorHAnsi" w:cs="Times New Roman"/>
          <w:bCs/>
          <w:sz w:val="18"/>
          <w:szCs w:val="18"/>
        </w:rPr>
        <w:t xml:space="preserve"> workflows with Argo CD, GitHub Actions, Jenkins, and GCP Cloud Build to enable declarative, version-controlled deployments. Automated provisioning and scaling of containerized workloads using Docker, Helm, OpenShift, AKS, and GKE. Strengthened observability with Prometheus, Grafana, Datadog, Splunk, GCP Cloud Monitoring, </w:t>
      </w:r>
      <w:proofErr w:type="spellStart"/>
      <w:r w:rsidR="00801309" w:rsidRPr="00801309">
        <w:rPr>
          <w:rFonts w:asciiTheme="majorHAnsi" w:hAnsiTheme="majorHAnsi" w:cs="Times New Roman"/>
          <w:bCs/>
          <w:sz w:val="18"/>
          <w:szCs w:val="18"/>
        </w:rPr>
        <w:t>BigPanda</w:t>
      </w:r>
      <w:proofErr w:type="spellEnd"/>
      <w:r w:rsidR="00801309" w:rsidRPr="00801309">
        <w:rPr>
          <w:rFonts w:asciiTheme="majorHAnsi" w:hAnsiTheme="majorHAnsi" w:cs="Times New Roman"/>
          <w:bCs/>
          <w:sz w:val="18"/>
          <w:szCs w:val="18"/>
        </w:rPr>
        <w:t xml:space="preserve"> AIOps, and </w:t>
      </w:r>
      <w:proofErr w:type="spellStart"/>
      <w:r w:rsidR="00801309" w:rsidRPr="00801309">
        <w:rPr>
          <w:rFonts w:asciiTheme="majorHAnsi" w:hAnsiTheme="majorHAnsi" w:cs="Times New Roman"/>
          <w:bCs/>
          <w:sz w:val="18"/>
          <w:szCs w:val="18"/>
        </w:rPr>
        <w:t>OpenTelemetry</w:t>
      </w:r>
      <w:proofErr w:type="spellEnd"/>
      <w:r w:rsidR="00801309" w:rsidRPr="00801309">
        <w:rPr>
          <w:rFonts w:asciiTheme="majorHAnsi" w:hAnsiTheme="majorHAnsi" w:cs="Times New Roman"/>
          <w:bCs/>
          <w:sz w:val="18"/>
          <w:szCs w:val="18"/>
        </w:rPr>
        <w:t xml:space="preserve">, while establishing disaster recovery strategies for AKS, Databricks, and GCP workloads such as GKE and </w:t>
      </w:r>
      <w:proofErr w:type="spellStart"/>
      <w:r w:rsidR="00801309" w:rsidRPr="00801309">
        <w:rPr>
          <w:rFonts w:asciiTheme="majorHAnsi" w:hAnsiTheme="majorHAnsi" w:cs="Times New Roman"/>
          <w:bCs/>
          <w:sz w:val="18"/>
          <w:szCs w:val="18"/>
        </w:rPr>
        <w:t>BigQuery</w:t>
      </w:r>
      <w:proofErr w:type="spellEnd"/>
      <w:r w:rsidR="00801309" w:rsidRPr="00801309">
        <w:rPr>
          <w:rFonts w:asciiTheme="majorHAnsi" w:hAnsiTheme="majorHAnsi" w:cs="Times New Roman"/>
          <w:bCs/>
          <w:sz w:val="18"/>
          <w:szCs w:val="18"/>
        </w:rPr>
        <w:t>. Configured F5 and VMware AVI load balancers for high availability</w:t>
      </w:r>
      <w:r w:rsidR="00DF0D20" w:rsidRPr="00801309">
        <w:rPr>
          <w:rFonts w:asciiTheme="majorHAnsi" w:hAnsiTheme="majorHAnsi" w:cs="Times New Roman"/>
          <w:bCs/>
          <w:sz w:val="18"/>
          <w:szCs w:val="18"/>
        </w:rPr>
        <w:t>.</w:t>
      </w:r>
    </w:p>
    <w:p w14:paraId="76828DA9" w14:textId="77777777" w:rsidR="00D8440B" w:rsidRPr="00EA0077" w:rsidRDefault="00D8440B" w:rsidP="00D8440B">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Responsibilities: </w:t>
      </w:r>
    </w:p>
    <w:p w14:paraId="65AC21CD" w14:textId="77777777" w:rsidR="004A0E3B" w:rsidRPr="004C6C25" w:rsidRDefault="004A0E3B"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olor w:val="000000"/>
          <w:sz w:val="18"/>
          <w:szCs w:val="18"/>
        </w:rPr>
        <w:t>Designed and implemented a secure, scalable cloud platform on Microsoft Azure, AWS (EC2, S3, IAM, Lambda, CloudWatch) and Google Cloud Platform, supporting critical customer-facing applications for credit card transaction processing and fraud detection systems, leveraging AKS, ACR, Azure SQL, GKE, App Engine, and AAD / GCP IAM for identity management.</w:t>
      </w:r>
    </w:p>
    <w:p w14:paraId="0BB097AA" w14:textId="44CF7444"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Built </w:t>
      </w:r>
      <w:proofErr w:type="spellStart"/>
      <w:r w:rsidRPr="004C6C25">
        <w:rPr>
          <w:rFonts w:asciiTheme="majorHAnsi" w:hAnsiTheme="majorHAnsi" w:cs="Times New Roman"/>
          <w:color w:val="000000"/>
          <w:sz w:val="18"/>
          <w:szCs w:val="18"/>
        </w:rPr>
        <w:t>MLOps</w:t>
      </w:r>
      <w:proofErr w:type="spellEnd"/>
      <w:r w:rsidRPr="004C6C25">
        <w:rPr>
          <w:rFonts w:asciiTheme="majorHAnsi" w:hAnsiTheme="majorHAnsi" w:cs="Times New Roman"/>
          <w:color w:val="000000"/>
          <w:sz w:val="18"/>
          <w:szCs w:val="18"/>
        </w:rPr>
        <w:t xml:space="preserve"> pipelines using Azure Machine Learning (AML), Kubeflow, and </w:t>
      </w:r>
      <w:proofErr w:type="spellStart"/>
      <w:r w:rsidRPr="004C6C25">
        <w:rPr>
          <w:rFonts w:asciiTheme="majorHAnsi" w:hAnsiTheme="majorHAnsi" w:cs="Times New Roman"/>
          <w:color w:val="000000"/>
          <w:sz w:val="18"/>
          <w:szCs w:val="18"/>
        </w:rPr>
        <w:t>MLflow</w:t>
      </w:r>
      <w:proofErr w:type="spellEnd"/>
      <w:r w:rsidRPr="004C6C25">
        <w:rPr>
          <w:rFonts w:asciiTheme="majorHAnsi" w:hAnsiTheme="majorHAnsi" w:cs="Times New Roman"/>
          <w:color w:val="000000"/>
          <w:sz w:val="18"/>
          <w:szCs w:val="18"/>
        </w:rPr>
        <w:t xml:space="preserve"> to train, deploy, and monitor machine learning models for real-time fraud detection, integrating Feature Store for real-time and batch feature serving, and extended pipelines to leverage GCP AI/ML services and </w:t>
      </w:r>
      <w:proofErr w:type="spellStart"/>
      <w:r w:rsidRPr="004C6C25">
        <w:rPr>
          <w:rFonts w:asciiTheme="majorHAnsi" w:hAnsiTheme="majorHAnsi" w:cs="Times New Roman"/>
          <w:color w:val="000000"/>
          <w:sz w:val="18"/>
          <w:szCs w:val="18"/>
        </w:rPr>
        <w:t>BigQuery</w:t>
      </w:r>
      <w:proofErr w:type="spellEnd"/>
      <w:r w:rsidRPr="004C6C25">
        <w:rPr>
          <w:rFonts w:asciiTheme="majorHAnsi" w:hAnsiTheme="majorHAnsi" w:cs="Times New Roman"/>
          <w:color w:val="000000"/>
          <w:sz w:val="18"/>
          <w:szCs w:val="18"/>
        </w:rPr>
        <w:t xml:space="preserve"> for advanced analytics.</w:t>
      </w:r>
    </w:p>
    <w:p w14:paraId="10B71726" w14:textId="363A1ABB" w:rsidR="003C0CAD" w:rsidRPr="004C6C25" w:rsidRDefault="001C48F5"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Containerized legacy .NET / C# applications using Docker and deployed them on AKS with Helm charts and Istio for secure service-to-service communication, improving scalability and reducing deployment times, while also deploying containerized workloads on GKE and Cloud Run</w:t>
      </w:r>
      <w:r w:rsidR="003C0CAD" w:rsidRPr="004C6C25">
        <w:rPr>
          <w:rFonts w:asciiTheme="majorHAnsi" w:hAnsiTheme="majorHAnsi" w:cs="Times New Roman"/>
          <w:color w:val="000000"/>
          <w:sz w:val="18"/>
          <w:szCs w:val="18"/>
        </w:rPr>
        <w:t>.</w:t>
      </w:r>
    </w:p>
    <w:p w14:paraId="5AFFBDBB" w14:textId="35DE01C7" w:rsidR="003C0CAD" w:rsidRPr="004C6C25" w:rsidRDefault="001C097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Automated infrastructure provisioning using Terraform and CloudFormation, creating reusable modules for consistent and scalable deployments across development, testing, and production environments, and extended modules to build GCP VPCs, IAM roles, Cloud Storage, and GKE clusters</w:t>
      </w:r>
      <w:r w:rsidR="003C0CAD" w:rsidRPr="004C6C25">
        <w:rPr>
          <w:rFonts w:asciiTheme="majorHAnsi" w:hAnsiTheme="majorHAnsi" w:cs="Times New Roman"/>
          <w:color w:val="000000"/>
          <w:sz w:val="18"/>
          <w:szCs w:val="18"/>
        </w:rPr>
        <w:t>.</w:t>
      </w:r>
    </w:p>
    <w:p w14:paraId="602920D4" w14:textId="21EA7D14" w:rsidR="001C48F5" w:rsidRPr="004C6C25" w:rsidRDefault="001C097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Developed and maintained CI/CD pipelines using Azure Pipelines, GitHub Actions, Jenkins, and GitLab, integrating Azure Key Vault for secret management and Azure Artifacts for package management, while also building pipelines with GCP Cloud Build and GCP Secret Manager for secure deployments, ensuring alignment with Agile and Change Control processes (ServiceNow integration).</w:t>
      </w:r>
    </w:p>
    <w:p w14:paraId="51F59D1F" w14:textId="4475396F"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Configured </w:t>
      </w:r>
      <w:proofErr w:type="spellStart"/>
      <w:r w:rsidRPr="004C6C25">
        <w:rPr>
          <w:rFonts w:asciiTheme="majorHAnsi" w:hAnsiTheme="majorHAnsi" w:cs="Times New Roman"/>
          <w:color w:val="000000"/>
          <w:sz w:val="18"/>
          <w:szCs w:val="18"/>
        </w:rPr>
        <w:t>ArgoCD</w:t>
      </w:r>
      <w:proofErr w:type="spellEnd"/>
      <w:r w:rsidRPr="004C6C25">
        <w:rPr>
          <w:rFonts w:asciiTheme="majorHAnsi" w:hAnsiTheme="majorHAnsi" w:cs="Times New Roman"/>
          <w:color w:val="000000"/>
          <w:sz w:val="18"/>
          <w:szCs w:val="18"/>
        </w:rPr>
        <w:t xml:space="preserve"> and </w:t>
      </w:r>
      <w:proofErr w:type="spellStart"/>
      <w:r w:rsidRPr="004C6C25">
        <w:rPr>
          <w:rFonts w:asciiTheme="majorHAnsi" w:hAnsiTheme="majorHAnsi" w:cs="Times New Roman"/>
          <w:color w:val="000000"/>
          <w:sz w:val="18"/>
          <w:szCs w:val="18"/>
        </w:rPr>
        <w:t>FluxCD</w:t>
      </w:r>
      <w:proofErr w:type="spellEnd"/>
      <w:r w:rsidRPr="004C6C25">
        <w:rPr>
          <w:rFonts w:asciiTheme="majorHAnsi" w:hAnsiTheme="majorHAnsi" w:cs="Times New Roman"/>
          <w:color w:val="000000"/>
          <w:sz w:val="18"/>
          <w:szCs w:val="18"/>
        </w:rPr>
        <w:t xml:space="preserve"> for </w:t>
      </w:r>
      <w:proofErr w:type="spellStart"/>
      <w:r w:rsidRPr="004C6C25">
        <w:rPr>
          <w:rFonts w:asciiTheme="majorHAnsi" w:hAnsiTheme="majorHAnsi" w:cs="Times New Roman"/>
          <w:color w:val="000000"/>
          <w:sz w:val="18"/>
          <w:szCs w:val="18"/>
        </w:rPr>
        <w:t>GitOps</w:t>
      </w:r>
      <w:proofErr w:type="spellEnd"/>
      <w:r w:rsidRPr="004C6C25">
        <w:rPr>
          <w:rFonts w:asciiTheme="majorHAnsi" w:hAnsiTheme="majorHAnsi" w:cs="Times New Roman"/>
          <w:color w:val="000000"/>
          <w:sz w:val="18"/>
          <w:szCs w:val="18"/>
        </w:rPr>
        <w:t>-based continuous delivery, ensuring synchronization of application configurations stored in Git repositories with Kubernetes clusters across AKS and GKE.</w:t>
      </w:r>
    </w:p>
    <w:p w14:paraId="5699961C" w14:textId="11137D17"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Implemented </w:t>
      </w:r>
      <w:proofErr w:type="spellStart"/>
      <w:r w:rsidRPr="004C6C25">
        <w:rPr>
          <w:rFonts w:asciiTheme="majorHAnsi" w:hAnsiTheme="majorHAnsi" w:cs="Times New Roman"/>
          <w:color w:val="000000"/>
          <w:sz w:val="18"/>
          <w:szCs w:val="18"/>
        </w:rPr>
        <w:t>HashiCorp</w:t>
      </w:r>
      <w:proofErr w:type="spellEnd"/>
      <w:r w:rsidRPr="004C6C25">
        <w:rPr>
          <w:rFonts w:asciiTheme="majorHAnsi" w:hAnsiTheme="majorHAnsi" w:cs="Times New Roman"/>
          <w:color w:val="000000"/>
          <w:sz w:val="18"/>
          <w:szCs w:val="18"/>
        </w:rPr>
        <w:t xml:space="preserve"> Vault for secure storage and management of cryptographic keys, passwords, and API tokens, ensuring compliance with PCI-DSS and other regulatory standards, while also using GCP Secret Manager for cloud-native secrets handling.</w:t>
      </w:r>
    </w:p>
    <w:p w14:paraId="0504A564" w14:textId="77777777" w:rsidR="001D19A1" w:rsidRPr="004C6C25" w:rsidRDefault="001D19A1"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Set up Splunk along with Datadog, Prometheus, Grafana, </w:t>
      </w:r>
      <w:proofErr w:type="spellStart"/>
      <w:r w:rsidRPr="004C6C25">
        <w:rPr>
          <w:rFonts w:asciiTheme="majorHAnsi" w:hAnsiTheme="majorHAnsi" w:cs="Times New Roman"/>
          <w:color w:val="000000"/>
          <w:sz w:val="18"/>
          <w:szCs w:val="18"/>
        </w:rPr>
        <w:t>OpenTelemetry</w:t>
      </w:r>
      <w:proofErr w:type="spellEnd"/>
      <w:r w:rsidRPr="004C6C25">
        <w:rPr>
          <w:rFonts w:asciiTheme="majorHAnsi" w:hAnsiTheme="majorHAnsi" w:cs="Times New Roman"/>
          <w:color w:val="000000"/>
          <w:sz w:val="18"/>
          <w:szCs w:val="18"/>
        </w:rPr>
        <w:t xml:space="preserve"> for real-time monitoring, log ingestion and analysis of AWS CloudWatch/Kinesis/Firehose logs, and configured GCP Cloud Monitoring and Logging to provide full observability of workloads and CI/CD pipelines, building alerts, dashboards, and self-healing to enhance reliability.</w:t>
      </w:r>
    </w:p>
    <w:p w14:paraId="48B0F4D7" w14:textId="55825BB2"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Enforced Azure Policies and RBAC to ensure compliance with corporate security standards and regulatory requirements, including PCI-DSS, and extended governance with GCP Organization Policies.</w:t>
      </w:r>
    </w:p>
    <w:p w14:paraId="47ADCA06" w14:textId="00AB2930"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Deployed and managed Red Hat OpenShift Container Platform to support enterprise-scale containerized applications across hybrid cloud environments.</w:t>
      </w:r>
    </w:p>
    <w:p w14:paraId="712C33ED" w14:textId="7E744286"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Administered Rancher to manage multi-cluster Kubernetes environments across Azure, AWS, and GCP, simplifying cluster lifecycle management, RBAC, and workload deployments.</w:t>
      </w:r>
    </w:p>
    <w:p w14:paraId="47D0EC94" w14:textId="1C7A0430"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Built and automated CI/CD pipelines for OpenShift workloads using Jenkins, GitLab CI, Argo CD, and Cloud Build, enabling seamless </w:t>
      </w:r>
      <w:proofErr w:type="spellStart"/>
      <w:r w:rsidRPr="004C6C25">
        <w:rPr>
          <w:rFonts w:asciiTheme="majorHAnsi" w:hAnsiTheme="majorHAnsi" w:cs="Times New Roman"/>
          <w:color w:val="000000"/>
          <w:sz w:val="18"/>
          <w:szCs w:val="18"/>
        </w:rPr>
        <w:t>GitOps</w:t>
      </w:r>
      <w:proofErr w:type="spellEnd"/>
      <w:r w:rsidRPr="004C6C25">
        <w:rPr>
          <w:rFonts w:asciiTheme="majorHAnsi" w:hAnsiTheme="majorHAnsi" w:cs="Times New Roman"/>
          <w:color w:val="000000"/>
          <w:sz w:val="18"/>
          <w:szCs w:val="18"/>
        </w:rPr>
        <w:t>-driven deployments.</w:t>
      </w:r>
    </w:p>
    <w:p w14:paraId="0A67CB44" w14:textId="77777777" w:rsidR="00EC648D" w:rsidRPr="004C6C25" w:rsidRDefault="00EC648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Migrated legacy applications to Azure (modernization/migration) and GCP using Terraform and Docker, improving scalability and maintainability.</w:t>
      </w:r>
    </w:p>
    <w:p w14:paraId="60FE8E07" w14:textId="378BC50D"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Engineered Terraform-based infrastructure with Azure Blob Storage and </w:t>
      </w:r>
      <w:r w:rsidR="001D19A1" w:rsidRPr="004C6C25">
        <w:rPr>
          <w:rFonts w:asciiTheme="majorHAnsi" w:hAnsiTheme="majorHAnsi" w:cs="Times New Roman"/>
          <w:color w:val="000000"/>
          <w:sz w:val="18"/>
          <w:szCs w:val="18"/>
        </w:rPr>
        <w:t xml:space="preserve">AWS S3 </w:t>
      </w:r>
      <w:r w:rsidRPr="004C6C25">
        <w:rPr>
          <w:rFonts w:asciiTheme="majorHAnsi" w:hAnsiTheme="majorHAnsi" w:cs="Times New Roman"/>
          <w:color w:val="000000"/>
          <w:sz w:val="18"/>
          <w:szCs w:val="18"/>
        </w:rPr>
        <w:t xml:space="preserve"> as secure backends for state files, integrating with Key Vault, Secret Manager, and RBAC for fine-grained access control.</w:t>
      </w:r>
    </w:p>
    <w:p w14:paraId="209B92DD" w14:textId="3F255069"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Participated in a cross-functional initiative to benchmark </w:t>
      </w:r>
      <w:proofErr w:type="spellStart"/>
      <w:r w:rsidRPr="004C6C25">
        <w:rPr>
          <w:rFonts w:asciiTheme="majorHAnsi" w:hAnsiTheme="majorHAnsi" w:cs="Times New Roman"/>
          <w:color w:val="000000"/>
          <w:sz w:val="18"/>
          <w:szCs w:val="18"/>
        </w:rPr>
        <w:t>Pulumi</w:t>
      </w:r>
      <w:proofErr w:type="spellEnd"/>
      <w:r w:rsidRPr="004C6C25">
        <w:rPr>
          <w:rFonts w:asciiTheme="majorHAnsi" w:hAnsiTheme="majorHAnsi" w:cs="Times New Roman"/>
          <w:color w:val="000000"/>
          <w:sz w:val="18"/>
          <w:szCs w:val="18"/>
        </w:rPr>
        <w:t xml:space="preserve"> vs Terraform vs ARM templates, contributing to architecture reviews and tool standardization.</w:t>
      </w:r>
    </w:p>
    <w:p w14:paraId="0B5DE67B" w14:textId="7ABA305F"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Administered and optimized AKS and GKE clusters with Helm, Istio, and NGINX Ingress Controllers, ensuring secure microservices communication and high availability.</w:t>
      </w:r>
    </w:p>
    <w:p w14:paraId="0267831F" w14:textId="77777777" w:rsidR="00945FD0" w:rsidRPr="004C6C25" w:rsidRDefault="00945FD0"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Integrated Prometheus, Grafana, Datadog, </w:t>
      </w:r>
      <w:proofErr w:type="spellStart"/>
      <w:r w:rsidRPr="004C6C25">
        <w:rPr>
          <w:rFonts w:asciiTheme="majorHAnsi" w:hAnsiTheme="majorHAnsi" w:cs="Times New Roman"/>
          <w:color w:val="000000"/>
          <w:sz w:val="18"/>
          <w:szCs w:val="18"/>
        </w:rPr>
        <w:t>OpenTelemetry</w:t>
      </w:r>
      <w:proofErr w:type="spellEnd"/>
      <w:r w:rsidRPr="004C6C25">
        <w:rPr>
          <w:rFonts w:asciiTheme="majorHAnsi" w:hAnsiTheme="majorHAnsi" w:cs="Times New Roman"/>
          <w:color w:val="000000"/>
          <w:sz w:val="18"/>
          <w:szCs w:val="18"/>
        </w:rPr>
        <w:t>, Cloud Monitoring, and Splunk for AWS log monitoring (CloudWatch, Lambda events) across cloud-native platforms, creating dashboards and alerts for real-time performance monitoring.</w:t>
      </w:r>
    </w:p>
    <w:p w14:paraId="6AB563F0" w14:textId="708A3D88" w:rsidR="00C30BC1" w:rsidRPr="004C6C25" w:rsidRDefault="00C30BC1"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Troubleshot environments across the entire architecture including Istio service mesh issues including sidecar injection, mutual TLS, and traffic routing across services deployed on Kubernetes, with proven ability to triage and resolve critical production issues.</w:t>
      </w:r>
    </w:p>
    <w:p w14:paraId="000CAB69" w14:textId="6F9CBAC1"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Developed CI/CD pipelines using GitHub Actions, Azure Pipelines, Cloud Build, and </w:t>
      </w:r>
      <w:proofErr w:type="spellStart"/>
      <w:r w:rsidRPr="004C6C25">
        <w:rPr>
          <w:rFonts w:asciiTheme="majorHAnsi" w:hAnsiTheme="majorHAnsi" w:cs="Times New Roman"/>
          <w:color w:val="000000"/>
          <w:sz w:val="18"/>
          <w:szCs w:val="18"/>
        </w:rPr>
        <w:t>ArgoCD</w:t>
      </w:r>
      <w:proofErr w:type="spellEnd"/>
      <w:r w:rsidRPr="004C6C25">
        <w:rPr>
          <w:rFonts w:asciiTheme="majorHAnsi" w:hAnsiTheme="majorHAnsi" w:cs="Times New Roman"/>
          <w:color w:val="000000"/>
          <w:sz w:val="18"/>
          <w:szCs w:val="18"/>
        </w:rPr>
        <w:t xml:space="preserve"> to support </w:t>
      </w:r>
      <w:proofErr w:type="spellStart"/>
      <w:r w:rsidRPr="004C6C25">
        <w:rPr>
          <w:rFonts w:asciiTheme="majorHAnsi" w:hAnsiTheme="majorHAnsi" w:cs="Times New Roman"/>
          <w:color w:val="000000"/>
          <w:sz w:val="18"/>
          <w:szCs w:val="18"/>
        </w:rPr>
        <w:t>GitOps</w:t>
      </w:r>
      <w:proofErr w:type="spellEnd"/>
      <w:r w:rsidRPr="004C6C25">
        <w:rPr>
          <w:rFonts w:asciiTheme="majorHAnsi" w:hAnsiTheme="majorHAnsi" w:cs="Times New Roman"/>
          <w:color w:val="000000"/>
          <w:sz w:val="18"/>
          <w:szCs w:val="18"/>
        </w:rPr>
        <w:t>-based deployments for containerized workloads.</w:t>
      </w:r>
    </w:p>
    <w:p w14:paraId="01187BBE" w14:textId="7F2FDEAA"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Designed and implemented disaster recovery and high availability solutions for Azure Databricks, AKS, and </w:t>
      </w:r>
      <w:proofErr w:type="spellStart"/>
      <w:r w:rsidRPr="004C6C25">
        <w:rPr>
          <w:rFonts w:asciiTheme="majorHAnsi" w:hAnsiTheme="majorHAnsi" w:cs="Times New Roman"/>
          <w:color w:val="000000"/>
          <w:sz w:val="18"/>
          <w:szCs w:val="18"/>
        </w:rPr>
        <w:t>BigQuery</w:t>
      </w:r>
      <w:proofErr w:type="spellEnd"/>
      <w:r w:rsidRPr="004C6C25">
        <w:rPr>
          <w:rFonts w:asciiTheme="majorHAnsi" w:hAnsiTheme="majorHAnsi" w:cs="Times New Roman"/>
          <w:color w:val="000000"/>
          <w:sz w:val="18"/>
          <w:szCs w:val="18"/>
        </w:rPr>
        <w:t xml:space="preserve"> environments, including data replication, backup, and failover mechanisms.</w:t>
      </w:r>
    </w:p>
    <w:p w14:paraId="432685D6" w14:textId="77777777" w:rsidR="00546D55" w:rsidRPr="004C6C25" w:rsidRDefault="00546D55"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and managed Kafka clusters on AWS (EC2, Kinesis, Firehose), Azure, and GCP Pub/Sub for handling high-throughput real-time data streams, integrating with Redis, MongoDB, and Postgres.</w:t>
      </w:r>
    </w:p>
    <w:p w14:paraId="0EAED5D5" w14:textId="544055C0" w:rsidR="00440DB4" w:rsidRPr="004C6C25" w:rsidRDefault="003F091B"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and managed Azure messaging services including Event Grid, Event Hubs, and Service Bus to support event-driven architectures, integrating with AKS workloads, Kafka pipelines, and downstream analytics systems for real-time processing</w:t>
      </w:r>
      <w:r w:rsidR="00D14AD3" w:rsidRPr="004C6C25">
        <w:rPr>
          <w:rFonts w:asciiTheme="majorHAnsi" w:hAnsiTheme="majorHAnsi" w:cs="Times New Roman"/>
          <w:color w:val="000000"/>
          <w:sz w:val="18"/>
          <w:szCs w:val="18"/>
        </w:rPr>
        <w:t>.</w:t>
      </w:r>
    </w:p>
    <w:p w14:paraId="49B8BBEC" w14:textId="35583F15"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lastRenderedPageBreak/>
        <w:t>Integrated SonarQube for code quality analysis and ELK Stack for centralized logging and analytics, improving system stability and performance.</w:t>
      </w:r>
    </w:p>
    <w:p w14:paraId="4F0E1E8E" w14:textId="4A58C0BB"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Monitored AKS and GKE clusters and node performance using Azure Monitor and Cloud Monitoring, identifying and resolving performance bottlenecks to ensure optimal application performance.</w:t>
      </w:r>
    </w:p>
    <w:p w14:paraId="3A4A6074" w14:textId="77777777" w:rsidR="003F091B" w:rsidRPr="004C6C25" w:rsidRDefault="003F091B"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Utilized Azure Data Factory, Synapse, and Cosmos DB along with GCP Dataflow for data migration, transformation, and analytics, supporting fraud detection and transaction monitoring.</w:t>
      </w:r>
    </w:p>
    <w:p w14:paraId="69AA1AFD" w14:textId="43EEC6B8"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Nginx Ingress Controller for external access to services and Istio for secure microservices communication within Kubernetes clusters.</w:t>
      </w:r>
    </w:p>
    <w:p w14:paraId="3DDA4EED" w14:textId="5B0F72EF"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Implemented encryption and decryption mechanisms using </w:t>
      </w:r>
      <w:proofErr w:type="spellStart"/>
      <w:r w:rsidRPr="004C6C25">
        <w:rPr>
          <w:rFonts w:asciiTheme="majorHAnsi" w:hAnsiTheme="majorHAnsi" w:cs="Times New Roman"/>
          <w:color w:val="000000"/>
          <w:sz w:val="18"/>
          <w:szCs w:val="18"/>
        </w:rPr>
        <w:t>HashiCorp</w:t>
      </w:r>
      <w:proofErr w:type="spellEnd"/>
      <w:r w:rsidRPr="004C6C25">
        <w:rPr>
          <w:rFonts w:asciiTheme="majorHAnsi" w:hAnsiTheme="majorHAnsi" w:cs="Times New Roman"/>
          <w:color w:val="000000"/>
          <w:sz w:val="18"/>
          <w:szCs w:val="18"/>
        </w:rPr>
        <w:t xml:space="preserve"> Vault's transit secrets engine to protect sensitive data in transit and at rest.</w:t>
      </w:r>
    </w:p>
    <w:p w14:paraId="20E7D115" w14:textId="77777777" w:rsidR="00546D55" w:rsidRPr="004C6C25" w:rsidRDefault="00546D55"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Leveraged Azure Runbooks with PowerShell, Python, and Bash for automated provisioning, monitoring, and maintenance tasks, improving operational efficiency.</w:t>
      </w:r>
    </w:p>
    <w:p w14:paraId="16827BE4" w14:textId="463CADE4"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Developed Python and Java-based Kafka producers and consumers for publishing and consuming real-time fraud detection events.</w:t>
      </w:r>
    </w:p>
    <w:p w14:paraId="26D78C8E" w14:textId="140FB195"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Designed and implemented AKS and GKE clusters, configuring networking, security, and scaling policies to support high-traffic credit card transaction systems.</w:t>
      </w:r>
    </w:p>
    <w:p w14:paraId="3637FC4D" w14:textId="1EA82297"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Automated the deployment of </w:t>
      </w:r>
      <w:proofErr w:type="spellStart"/>
      <w:r w:rsidRPr="004C6C25">
        <w:rPr>
          <w:rFonts w:asciiTheme="majorHAnsi" w:hAnsiTheme="majorHAnsi" w:cs="Times New Roman"/>
          <w:color w:val="000000"/>
          <w:sz w:val="18"/>
          <w:szCs w:val="18"/>
        </w:rPr>
        <w:t>Dockerized</w:t>
      </w:r>
      <w:proofErr w:type="spellEnd"/>
      <w:r w:rsidRPr="004C6C25">
        <w:rPr>
          <w:rFonts w:asciiTheme="majorHAnsi" w:hAnsiTheme="majorHAnsi" w:cs="Times New Roman"/>
          <w:color w:val="000000"/>
          <w:sz w:val="18"/>
          <w:szCs w:val="18"/>
        </w:rPr>
        <w:t xml:space="preserve"> applications to AKS and GKE using Kubernetes manifests and Helm charts, ensuring consistent and reliable deployments across environments.</w:t>
      </w:r>
    </w:p>
    <w:p w14:paraId="1CD6F236" w14:textId="72AA76A8"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Integrated Azure Key Vault and GCP Secret Manager with CI/CD pipelines to securely retrieve and manage secrets, certificates, and connection strings for application deployments.</w:t>
      </w:r>
    </w:p>
    <w:p w14:paraId="7D16CC18" w14:textId="4A6B95D4"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Utilized Ansible to automate system operations, including server provisioning, configuration management, and application deployments, reducing manual effort and errors.</w:t>
      </w:r>
    </w:p>
    <w:p w14:paraId="3BA5415B" w14:textId="77777777" w:rsidR="00345580" w:rsidRPr="004C6C25" w:rsidRDefault="00345580"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Implemented Azure Monitor, Log Analytics, and AWS CloudWatch to track platform performance, set up custom alerts, and troubleshoot issues in real time.</w:t>
      </w:r>
    </w:p>
    <w:p w14:paraId="23B4713A" w14:textId="2AAFF70C"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Designed and deployed Azure Databricks and </w:t>
      </w:r>
      <w:proofErr w:type="spellStart"/>
      <w:r w:rsidRPr="004C6C25">
        <w:rPr>
          <w:rFonts w:asciiTheme="majorHAnsi" w:hAnsiTheme="majorHAnsi" w:cs="Times New Roman"/>
          <w:color w:val="000000"/>
          <w:sz w:val="18"/>
          <w:szCs w:val="18"/>
        </w:rPr>
        <w:t>BigQuery</w:t>
      </w:r>
      <w:proofErr w:type="spellEnd"/>
      <w:r w:rsidRPr="004C6C25">
        <w:rPr>
          <w:rFonts w:asciiTheme="majorHAnsi" w:hAnsiTheme="majorHAnsi" w:cs="Times New Roman"/>
          <w:color w:val="000000"/>
          <w:sz w:val="18"/>
          <w:szCs w:val="18"/>
        </w:rPr>
        <w:t xml:space="preserve"> environments for advanced analytics and big data processing, integrating with Data Lake Storage and SQL Data Warehouse equivalents.</w:t>
      </w:r>
    </w:p>
    <w:p w14:paraId="5C689343" w14:textId="2C59B3A3"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Configured Azure Artifacts for package management, setting up feeds for </w:t>
      </w:r>
      <w:proofErr w:type="spellStart"/>
      <w:r w:rsidRPr="004C6C25">
        <w:rPr>
          <w:rFonts w:asciiTheme="majorHAnsi" w:hAnsiTheme="majorHAnsi" w:cs="Times New Roman"/>
          <w:color w:val="000000"/>
          <w:sz w:val="18"/>
          <w:szCs w:val="18"/>
        </w:rPr>
        <w:t>npm</w:t>
      </w:r>
      <w:proofErr w:type="spellEnd"/>
      <w:r w:rsidRPr="004C6C25">
        <w:rPr>
          <w:rFonts w:asciiTheme="majorHAnsi" w:hAnsiTheme="majorHAnsi" w:cs="Times New Roman"/>
          <w:color w:val="000000"/>
          <w:sz w:val="18"/>
          <w:szCs w:val="18"/>
        </w:rPr>
        <w:t>, Maven, and other package types to streamline dependency management.</w:t>
      </w:r>
    </w:p>
    <w:p w14:paraId="32E65F56" w14:textId="00268C8F"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Leveraged Terraform to migrate monolithic systems to Azure and GCP, modernizing infrastructure and improving scalability and maintainability.</w:t>
      </w:r>
    </w:p>
    <w:p w14:paraId="4AE43298" w14:textId="2B31F54E"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Implemented Azure and GCP Policies to enforce organizational standards, such as resource tagging, cost management, and security compliance across environments.</w:t>
      </w:r>
    </w:p>
    <w:p w14:paraId="2F75CE95" w14:textId="0BAB867E"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Ingress Nginx Controller in Kubernetes clusters to enable external access to services, ensuring secure and efficient traffic routing.</w:t>
      </w:r>
    </w:p>
    <w:p w14:paraId="5582EA0B" w14:textId="5E4C008E"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Integrated </w:t>
      </w:r>
      <w:proofErr w:type="spellStart"/>
      <w:r w:rsidRPr="004C6C25">
        <w:rPr>
          <w:rFonts w:asciiTheme="majorHAnsi" w:hAnsiTheme="majorHAnsi" w:cs="Times New Roman"/>
          <w:color w:val="000000"/>
          <w:sz w:val="18"/>
          <w:szCs w:val="18"/>
        </w:rPr>
        <w:t>MLflow</w:t>
      </w:r>
      <w:proofErr w:type="spellEnd"/>
      <w:r w:rsidRPr="004C6C25">
        <w:rPr>
          <w:rFonts w:asciiTheme="majorHAnsi" w:hAnsiTheme="majorHAnsi" w:cs="Times New Roman"/>
          <w:color w:val="000000"/>
          <w:sz w:val="18"/>
          <w:szCs w:val="18"/>
        </w:rPr>
        <w:t xml:space="preserve"> with machine learning pipelines for model versioning, performance tracking, and automated rollbacks in case of degraded performance.</w:t>
      </w:r>
    </w:p>
    <w:p w14:paraId="1A597F84" w14:textId="2699B79B"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Designed and implemented single sign-on (SSO) and multi-factor authentication (MFA) using Azure Active Directory (AAD) and GCP IAM, enhancing platform security.</w:t>
      </w:r>
    </w:p>
    <w:p w14:paraId="77ECE37C" w14:textId="77777777" w:rsidR="004F7643" w:rsidRPr="004C6C25" w:rsidRDefault="004F7643"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Automated the deployment of Cloud Native Functions (CNF) and Azure Functions on AKS and GCP, enabling rapid scaling of serverless workloads.</w:t>
      </w:r>
    </w:p>
    <w:p w14:paraId="4D19A949" w14:textId="55A6B7FA"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Azure Container Registry (ACR) and Artifact Registry for hosting and managing Docker images, ensuring secure and efficient image storage and retrieval.</w:t>
      </w:r>
    </w:p>
    <w:p w14:paraId="6C803EA4" w14:textId="5097018B"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Implemented </w:t>
      </w:r>
      <w:proofErr w:type="spellStart"/>
      <w:r w:rsidRPr="004C6C25">
        <w:rPr>
          <w:rFonts w:asciiTheme="majorHAnsi" w:hAnsiTheme="majorHAnsi" w:cs="Times New Roman"/>
          <w:color w:val="000000"/>
          <w:sz w:val="18"/>
          <w:szCs w:val="18"/>
        </w:rPr>
        <w:t>HashiCorp</w:t>
      </w:r>
      <w:proofErr w:type="spellEnd"/>
      <w:r w:rsidRPr="004C6C25">
        <w:rPr>
          <w:rFonts w:asciiTheme="majorHAnsi" w:hAnsiTheme="majorHAnsi" w:cs="Times New Roman"/>
          <w:color w:val="000000"/>
          <w:sz w:val="18"/>
          <w:szCs w:val="18"/>
        </w:rPr>
        <w:t xml:space="preserve"> Vault for dynamic secret generation and secure storage of sensitive information, including API keys and database credentials.</w:t>
      </w:r>
    </w:p>
    <w:p w14:paraId="0EF013B7" w14:textId="100CA135"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Designed and implemented disaster recovery strategies for AKS, Databricks, and </w:t>
      </w:r>
      <w:proofErr w:type="spellStart"/>
      <w:r w:rsidRPr="004C6C25">
        <w:rPr>
          <w:rFonts w:asciiTheme="majorHAnsi" w:hAnsiTheme="majorHAnsi" w:cs="Times New Roman"/>
          <w:color w:val="000000"/>
          <w:sz w:val="18"/>
          <w:szCs w:val="18"/>
        </w:rPr>
        <w:t>BigQuery</w:t>
      </w:r>
      <w:proofErr w:type="spellEnd"/>
      <w:r w:rsidRPr="004C6C25">
        <w:rPr>
          <w:rFonts w:asciiTheme="majorHAnsi" w:hAnsiTheme="majorHAnsi" w:cs="Times New Roman"/>
          <w:color w:val="000000"/>
          <w:sz w:val="18"/>
          <w:szCs w:val="18"/>
        </w:rPr>
        <w:t>, including data replication, backup, and failover mechanisms.</w:t>
      </w:r>
    </w:p>
    <w:p w14:paraId="2B3109F4" w14:textId="211841A2"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Utilized Prometheus, Grafana, Datadog, and Cloud Monitoring to create custom dashboards for monitoring Kubernetes clusters, application performance, and resource utilization.</w:t>
      </w:r>
    </w:p>
    <w:p w14:paraId="1357B181" w14:textId="562D38A9"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Integrated Splunk with Azure and GCP services for centralized log management, enabling advanced querying, alerting, and reporting capabilities.</w:t>
      </w:r>
    </w:p>
    <w:p w14:paraId="26416FDE" w14:textId="7E661491"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Automated the deployment of TensorFlow, </w:t>
      </w:r>
      <w:proofErr w:type="spellStart"/>
      <w:r w:rsidRPr="004C6C25">
        <w:rPr>
          <w:rFonts w:asciiTheme="majorHAnsi" w:hAnsiTheme="majorHAnsi" w:cs="Times New Roman"/>
          <w:color w:val="000000"/>
          <w:sz w:val="18"/>
          <w:szCs w:val="18"/>
        </w:rPr>
        <w:t>PyTorch</w:t>
      </w:r>
      <w:proofErr w:type="spellEnd"/>
      <w:r w:rsidRPr="004C6C25">
        <w:rPr>
          <w:rFonts w:asciiTheme="majorHAnsi" w:hAnsiTheme="majorHAnsi" w:cs="Times New Roman"/>
          <w:color w:val="000000"/>
          <w:sz w:val="18"/>
          <w:szCs w:val="18"/>
        </w:rPr>
        <w:t>, and Scikit-learn models in production environments using Docker and Kubernetes.</w:t>
      </w:r>
    </w:p>
    <w:p w14:paraId="376D4E7F" w14:textId="45802352"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Azure Functions and Cloud Functions for serverless computing, enabling event-driven automation and integration with other cloud services.</w:t>
      </w:r>
    </w:p>
    <w:p w14:paraId="77693679" w14:textId="3B1CFBD4"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 xml:space="preserve">Implemented Azure Cosmos DB and </w:t>
      </w:r>
      <w:proofErr w:type="spellStart"/>
      <w:r w:rsidRPr="004C6C25">
        <w:rPr>
          <w:rFonts w:asciiTheme="majorHAnsi" w:hAnsiTheme="majorHAnsi" w:cs="Times New Roman"/>
          <w:color w:val="000000"/>
          <w:sz w:val="18"/>
          <w:szCs w:val="18"/>
        </w:rPr>
        <w:t>BigQuery</w:t>
      </w:r>
      <w:proofErr w:type="spellEnd"/>
      <w:r w:rsidRPr="004C6C25">
        <w:rPr>
          <w:rFonts w:asciiTheme="majorHAnsi" w:hAnsiTheme="majorHAnsi" w:cs="Times New Roman"/>
          <w:color w:val="000000"/>
          <w:sz w:val="18"/>
          <w:szCs w:val="18"/>
        </w:rPr>
        <w:t xml:space="preserve"> for globally distributed and low-latency database/analytics solutions, ensuring secure access to transaction data.</w:t>
      </w:r>
    </w:p>
    <w:p w14:paraId="1A5BC615" w14:textId="401563E0"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Designed and implemented Azure Data Factory and Dataflow pipelines for data ingestion, transformation, and migration from on-premises systems to cloud data lakes.</w:t>
      </w:r>
    </w:p>
    <w:p w14:paraId="4DCACC80" w14:textId="30468C30"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Azure Bastion and IAP (Identity-Aware Proxy) for secure and seamless access to cloud resources, enhancing platform security and operational efficiency.</w:t>
      </w:r>
    </w:p>
    <w:p w14:paraId="78141F2A" w14:textId="01607DDF"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lastRenderedPageBreak/>
        <w:t>Utilized Kafka</w:t>
      </w:r>
      <w:r w:rsidR="00A735CE" w:rsidRPr="004C6C25">
        <w:rPr>
          <w:rFonts w:asciiTheme="majorHAnsi" w:hAnsiTheme="majorHAnsi" w:cs="Times New Roman"/>
          <w:color w:val="000000"/>
          <w:sz w:val="18"/>
          <w:szCs w:val="18"/>
        </w:rPr>
        <w:t xml:space="preserve">, Redis, Postgres, </w:t>
      </w:r>
      <w:r w:rsidRPr="004C6C25">
        <w:rPr>
          <w:rFonts w:asciiTheme="majorHAnsi" w:hAnsiTheme="majorHAnsi" w:cs="Times New Roman"/>
          <w:color w:val="000000"/>
          <w:sz w:val="18"/>
          <w:szCs w:val="18"/>
        </w:rPr>
        <w:t>and Pub/Sub for real-time data streaming and event processing, enabling fraud detection and transaction monitoring.</w:t>
      </w:r>
    </w:p>
    <w:p w14:paraId="36FC9834" w14:textId="3E697F0A"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Automated the deployment of F5 load balancers for high-availability environments, ensuring seamless traffic distribution and failover.</w:t>
      </w:r>
    </w:p>
    <w:p w14:paraId="1367C5CE" w14:textId="36AC5606"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Configured Azure Log Analytics and Cloud Logging for advanced log querying and troubleshooting, improving system stability and uptime.</w:t>
      </w:r>
    </w:p>
    <w:p w14:paraId="674B4450" w14:textId="77777777" w:rsidR="00F80091" w:rsidRPr="004C6C25" w:rsidRDefault="00F80091"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Implemented Azure Security Center and GCP Security Command Center, and AWS IAM policies/security best practices, for continuous security assessment and threat detection, ensuring a secure platform for credit card transactions.</w:t>
      </w:r>
    </w:p>
    <w:p w14:paraId="46B15828" w14:textId="4D0F8417" w:rsidR="003C0CAD" w:rsidRPr="004C6C25" w:rsidRDefault="003C0CAD" w:rsidP="003C0CAD">
      <w:pPr>
        <w:pStyle w:val="NoSpacing"/>
        <w:numPr>
          <w:ilvl w:val="0"/>
          <w:numId w:val="1"/>
        </w:numPr>
        <w:spacing w:line="276" w:lineRule="auto"/>
        <w:jc w:val="both"/>
        <w:rPr>
          <w:rFonts w:asciiTheme="majorHAnsi" w:hAnsiTheme="majorHAnsi" w:cs="Times New Roman"/>
          <w:color w:val="000000"/>
          <w:sz w:val="18"/>
          <w:szCs w:val="18"/>
        </w:rPr>
      </w:pPr>
      <w:r w:rsidRPr="004C6C25">
        <w:rPr>
          <w:rFonts w:asciiTheme="majorHAnsi" w:hAnsiTheme="majorHAnsi" w:cs="Times New Roman"/>
          <w:color w:val="000000"/>
          <w:sz w:val="18"/>
          <w:szCs w:val="18"/>
        </w:rPr>
        <w:t>Collaborated with cross-functional teams to design and implement Azure Blueprints and GCP Deployment Manager for standardized and compliant cloud environments.</w:t>
      </w:r>
    </w:p>
    <w:p w14:paraId="60537D2B" w14:textId="6213D26B" w:rsidR="00D8440B" w:rsidRPr="008304BA" w:rsidRDefault="00D8440B" w:rsidP="002E4C74">
      <w:pPr>
        <w:pStyle w:val="NoSpacing"/>
        <w:spacing w:line="276" w:lineRule="auto"/>
        <w:ind w:left="360"/>
        <w:jc w:val="both"/>
        <w:rPr>
          <w:rFonts w:asciiTheme="majorHAnsi" w:hAnsiTheme="majorHAnsi" w:cs="Times New Roman"/>
          <w:sz w:val="18"/>
          <w:szCs w:val="18"/>
        </w:rPr>
      </w:pPr>
      <w:r w:rsidRPr="00EA0077">
        <w:rPr>
          <w:rFonts w:asciiTheme="majorHAnsi" w:hAnsiTheme="majorHAnsi" w:cs="Times New Roman"/>
          <w:b/>
          <w:bCs/>
          <w:sz w:val="18"/>
          <w:szCs w:val="18"/>
        </w:rPr>
        <w:t xml:space="preserve">Environment: </w:t>
      </w:r>
      <w:r w:rsidR="00F92B5D" w:rsidRPr="00F92B5D">
        <w:rPr>
          <w:rFonts w:asciiTheme="majorHAnsi" w:hAnsiTheme="majorHAnsi" w:cs="Times New Roman"/>
          <w:sz w:val="18"/>
          <w:szCs w:val="18"/>
        </w:rPr>
        <w:t xml:space="preserve">Azure DevOps, Terraform, Puppet, Chef, Liquibase, Azure SQL, Azure Active Directory, Jenkins, Python, Bash, PowerShell, Java, .NET, JavaScript, PHP, Ruby, PERL, R, GIT, GitHub Actions, Bitbucket, Ansible, Azure Services, GCP, GCP Cloud Build, Docker, Azure Databricks, Azure Key Vault, GCP Secret Manager, SonarQube, Argo CD, Azure Kubernetes Service (AKS), Google Kubernetes Engine (GKE), Azure Container Registry (ACR), CI/CD pipelines, Datadog, </w:t>
      </w:r>
      <w:proofErr w:type="spellStart"/>
      <w:r w:rsidR="00F92B5D" w:rsidRPr="00F92B5D">
        <w:rPr>
          <w:rFonts w:asciiTheme="majorHAnsi" w:hAnsiTheme="majorHAnsi" w:cs="Times New Roman"/>
          <w:sz w:val="18"/>
          <w:szCs w:val="18"/>
        </w:rPr>
        <w:t>HashiCorp</w:t>
      </w:r>
      <w:proofErr w:type="spellEnd"/>
      <w:r w:rsidR="00F92B5D" w:rsidRPr="00F92B5D">
        <w:rPr>
          <w:rFonts w:asciiTheme="majorHAnsi" w:hAnsiTheme="majorHAnsi" w:cs="Times New Roman"/>
          <w:sz w:val="18"/>
          <w:szCs w:val="18"/>
        </w:rPr>
        <w:t xml:space="preserve"> Vault, OpenShift Container Platform, ISTIO, ELK stack, Azure Log Analytics, GCP Cloud Monitoring, GCP Cloud Logging, Azure Pipelines, Nginx, Prometheus &amp; Grafana, Splunk, Kafka, Redis, MongoDB, Postgres, Oracle SQL, </w:t>
      </w:r>
      <w:proofErr w:type="spellStart"/>
      <w:r w:rsidR="00F92B5D" w:rsidRPr="00F92B5D">
        <w:rPr>
          <w:rFonts w:asciiTheme="majorHAnsi" w:hAnsiTheme="majorHAnsi" w:cs="Times New Roman"/>
          <w:sz w:val="18"/>
          <w:szCs w:val="18"/>
        </w:rPr>
        <w:t>Flink</w:t>
      </w:r>
      <w:proofErr w:type="spellEnd"/>
      <w:r w:rsidR="00F92B5D" w:rsidRPr="00F92B5D">
        <w:rPr>
          <w:rFonts w:asciiTheme="majorHAnsi" w:hAnsiTheme="majorHAnsi" w:cs="Times New Roman"/>
          <w:sz w:val="18"/>
          <w:szCs w:val="18"/>
        </w:rPr>
        <w:t xml:space="preserve">, Azure Cosmos DB, App Engine, </w:t>
      </w:r>
      <w:proofErr w:type="spellStart"/>
      <w:r w:rsidR="00F92B5D" w:rsidRPr="00F92B5D">
        <w:rPr>
          <w:rFonts w:asciiTheme="majorHAnsi" w:hAnsiTheme="majorHAnsi" w:cs="Times New Roman"/>
          <w:sz w:val="18"/>
          <w:szCs w:val="18"/>
        </w:rPr>
        <w:t>BigQuery</w:t>
      </w:r>
      <w:proofErr w:type="spellEnd"/>
      <w:r w:rsidR="00F92B5D" w:rsidRPr="00F92B5D">
        <w:rPr>
          <w:rFonts w:asciiTheme="majorHAnsi" w:hAnsiTheme="majorHAnsi" w:cs="Times New Roman"/>
          <w:sz w:val="18"/>
          <w:szCs w:val="18"/>
        </w:rPr>
        <w:t xml:space="preserve">, Migration, F5, VMware AVI, Jira, Dynatrace, AppDynamics, </w:t>
      </w:r>
      <w:proofErr w:type="spellStart"/>
      <w:r w:rsidR="00F92B5D" w:rsidRPr="00F92B5D">
        <w:rPr>
          <w:rFonts w:asciiTheme="majorHAnsi" w:hAnsiTheme="majorHAnsi" w:cs="Times New Roman"/>
          <w:sz w:val="18"/>
          <w:szCs w:val="18"/>
        </w:rPr>
        <w:t>BigPanda</w:t>
      </w:r>
      <w:proofErr w:type="spellEnd"/>
      <w:r w:rsidR="00F92B5D" w:rsidRPr="00F92B5D">
        <w:rPr>
          <w:rFonts w:asciiTheme="majorHAnsi" w:hAnsiTheme="majorHAnsi" w:cs="Times New Roman"/>
          <w:sz w:val="18"/>
          <w:szCs w:val="18"/>
        </w:rPr>
        <w:t xml:space="preserve"> AIOps, </w:t>
      </w:r>
      <w:proofErr w:type="spellStart"/>
      <w:r w:rsidR="00F92B5D" w:rsidRPr="00F92B5D">
        <w:rPr>
          <w:rFonts w:asciiTheme="majorHAnsi" w:hAnsiTheme="majorHAnsi" w:cs="Times New Roman"/>
          <w:sz w:val="18"/>
          <w:szCs w:val="18"/>
        </w:rPr>
        <w:t>Glassbox</w:t>
      </w:r>
      <w:proofErr w:type="spellEnd"/>
      <w:r w:rsidR="00F92B5D">
        <w:rPr>
          <w:rFonts w:asciiTheme="majorHAnsi" w:hAnsiTheme="majorHAnsi" w:cs="Times New Roman"/>
          <w:sz w:val="18"/>
          <w:szCs w:val="18"/>
        </w:rPr>
        <w:t>.</w:t>
      </w:r>
    </w:p>
    <w:p w14:paraId="7DF5C58A" w14:textId="77777777" w:rsidR="00D8440B" w:rsidRPr="00EA0077" w:rsidRDefault="00D8440B" w:rsidP="00D8440B">
      <w:pPr>
        <w:pStyle w:val="NoSpacing"/>
        <w:spacing w:line="276" w:lineRule="auto"/>
        <w:ind w:left="360"/>
        <w:jc w:val="both"/>
        <w:rPr>
          <w:rFonts w:asciiTheme="majorHAnsi" w:hAnsiTheme="majorHAnsi" w:cs="Times New Roman"/>
          <w:sz w:val="18"/>
          <w:szCs w:val="18"/>
        </w:rPr>
      </w:pPr>
    </w:p>
    <w:p w14:paraId="58A8470D" w14:textId="40372CAB" w:rsidR="00D8440B" w:rsidRPr="00EA0077" w:rsidRDefault="00D8440B" w:rsidP="00D8440B">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Client</w:t>
      </w:r>
      <w:r w:rsidRPr="00EA0077">
        <w:rPr>
          <w:rFonts w:asciiTheme="majorHAnsi" w:hAnsiTheme="majorHAnsi" w:cs="Times New Roman"/>
          <w:bCs/>
          <w:sz w:val="18"/>
          <w:szCs w:val="18"/>
        </w:rPr>
        <w:t xml:space="preserve">: </w:t>
      </w:r>
      <w:r w:rsidRPr="00EA0077">
        <w:rPr>
          <w:rFonts w:asciiTheme="majorHAnsi" w:hAnsiTheme="majorHAnsi" w:cs="Times New Roman"/>
          <w:bCs/>
          <w:color w:val="000000"/>
          <w:sz w:val="18"/>
          <w:szCs w:val="18"/>
        </w:rPr>
        <w:t> </w:t>
      </w:r>
      <w:r>
        <w:rPr>
          <w:rFonts w:asciiTheme="majorHAnsi" w:hAnsiTheme="majorHAnsi" w:cs="Times New Roman"/>
          <w:b/>
          <w:sz w:val="18"/>
          <w:szCs w:val="18"/>
        </w:rPr>
        <w:t>AT&amp;T, Atlanta, GA</w:t>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t xml:space="preserve">                  </w:t>
      </w:r>
      <w:r w:rsidRPr="00EA0077">
        <w:rPr>
          <w:rFonts w:asciiTheme="majorHAnsi" w:hAnsiTheme="majorHAnsi" w:cs="Times New Roman"/>
          <w:b/>
          <w:sz w:val="18"/>
          <w:szCs w:val="18"/>
        </w:rPr>
        <w:tab/>
      </w:r>
      <w:r>
        <w:rPr>
          <w:rFonts w:asciiTheme="majorHAnsi" w:hAnsiTheme="majorHAnsi" w:cs="Times New Roman"/>
          <w:b/>
          <w:sz w:val="18"/>
          <w:szCs w:val="18"/>
        </w:rPr>
        <w:t xml:space="preserve">  </w:t>
      </w:r>
      <w:r w:rsidRPr="00EA0077">
        <w:rPr>
          <w:rFonts w:asciiTheme="majorHAnsi" w:hAnsiTheme="majorHAnsi" w:cs="Times New Roman"/>
          <w:b/>
          <w:sz w:val="18"/>
          <w:szCs w:val="18"/>
        </w:rPr>
        <w:t xml:space="preserve"> </w:t>
      </w:r>
      <w:r>
        <w:rPr>
          <w:rFonts w:asciiTheme="majorHAnsi" w:hAnsiTheme="majorHAnsi" w:cs="Times New Roman"/>
          <w:b/>
          <w:sz w:val="18"/>
          <w:szCs w:val="18"/>
        </w:rPr>
        <w:t xml:space="preserve">            </w:t>
      </w:r>
      <w:r w:rsidR="00E00925">
        <w:rPr>
          <w:rFonts w:asciiTheme="majorHAnsi" w:hAnsiTheme="majorHAnsi" w:cs="Times New Roman"/>
          <w:b/>
          <w:sz w:val="18"/>
          <w:szCs w:val="18"/>
        </w:rPr>
        <w:tab/>
      </w:r>
      <w:r w:rsidR="00E00925">
        <w:rPr>
          <w:rFonts w:asciiTheme="majorHAnsi" w:hAnsiTheme="majorHAnsi" w:cs="Times New Roman"/>
          <w:b/>
          <w:sz w:val="18"/>
          <w:szCs w:val="18"/>
        </w:rPr>
        <w:tab/>
      </w:r>
      <w:r>
        <w:rPr>
          <w:rFonts w:asciiTheme="majorHAnsi" w:hAnsiTheme="majorHAnsi" w:cs="Times New Roman"/>
          <w:b/>
          <w:sz w:val="18"/>
          <w:szCs w:val="18"/>
        </w:rPr>
        <w:t xml:space="preserve"> </w:t>
      </w:r>
      <w:r w:rsidRPr="00EA0077">
        <w:rPr>
          <w:rFonts w:asciiTheme="majorHAnsi" w:hAnsiTheme="majorHAnsi" w:cs="Times New Roman"/>
          <w:b/>
          <w:sz w:val="18"/>
          <w:szCs w:val="18"/>
        </w:rPr>
        <w:t xml:space="preserve">Jan 2021 – </w:t>
      </w:r>
      <w:r w:rsidR="00E00925">
        <w:rPr>
          <w:rFonts w:asciiTheme="majorHAnsi" w:hAnsiTheme="majorHAnsi" w:cs="Times New Roman"/>
          <w:b/>
          <w:sz w:val="18"/>
          <w:szCs w:val="18"/>
        </w:rPr>
        <w:t>Se</w:t>
      </w:r>
      <w:r w:rsidR="00045B5F">
        <w:rPr>
          <w:rFonts w:asciiTheme="majorHAnsi" w:hAnsiTheme="majorHAnsi" w:cs="Times New Roman"/>
          <w:b/>
          <w:sz w:val="18"/>
          <w:szCs w:val="18"/>
        </w:rPr>
        <w:t>p</w:t>
      </w:r>
      <w:r w:rsidR="00E00925">
        <w:rPr>
          <w:rFonts w:asciiTheme="majorHAnsi" w:hAnsiTheme="majorHAnsi" w:cs="Times New Roman"/>
          <w:b/>
          <w:sz w:val="18"/>
          <w:szCs w:val="18"/>
        </w:rPr>
        <w:t>t</w:t>
      </w:r>
      <w:r w:rsidRPr="00EA0077">
        <w:rPr>
          <w:rFonts w:asciiTheme="majorHAnsi" w:hAnsiTheme="majorHAnsi" w:cs="Times New Roman"/>
          <w:b/>
          <w:sz w:val="18"/>
          <w:szCs w:val="18"/>
        </w:rPr>
        <w:t xml:space="preserve"> 2023</w:t>
      </w:r>
      <w:r w:rsidRPr="00EA0077">
        <w:rPr>
          <w:rFonts w:asciiTheme="majorHAnsi" w:hAnsiTheme="majorHAnsi" w:cs="Times New Roman"/>
          <w:b/>
          <w:sz w:val="18"/>
          <w:szCs w:val="18"/>
        </w:rPr>
        <w:tab/>
      </w:r>
    </w:p>
    <w:p w14:paraId="4ABAAABE" w14:textId="77777777" w:rsidR="00D8440B" w:rsidRPr="00EA0077" w:rsidRDefault="00D8440B" w:rsidP="00D8440B">
      <w:pPr>
        <w:pStyle w:val="NoSpacing"/>
        <w:pBdr>
          <w:bottom w:val="single" w:sz="18" w:space="1" w:color="auto"/>
        </w:pBdr>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Role: AWS DevOps Engineer / SRE</w:t>
      </w:r>
    </w:p>
    <w:p w14:paraId="76351FE0" w14:textId="601FBCB0" w:rsidR="00D8440B" w:rsidRPr="00EA0077" w:rsidRDefault="00D8440B" w:rsidP="00D8440B">
      <w:pPr>
        <w:pStyle w:val="NoSpacing"/>
        <w:spacing w:line="276" w:lineRule="auto"/>
        <w:jc w:val="both"/>
        <w:rPr>
          <w:rFonts w:asciiTheme="majorHAnsi" w:hAnsiTheme="majorHAnsi"/>
          <w:b/>
          <w:sz w:val="18"/>
          <w:szCs w:val="18"/>
        </w:rPr>
      </w:pPr>
      <w:r w:rsidRPr="00EA0077">
        <w:rPr>
          <w:rFonts w:asciiTheme="majorHAnsi" w:hAnsiTheme="majorHAnsi"/>
          <w:b/>
          <w:sz w:val="18"/>
          <w:szCs w:val="18"/>
        </w:rPr>
        <w:t xml:space="preserve">Project Title: </w:t>
      </w:r>
      <w:r w:rsidR="00373E53" w:rsidRPr="00373E53">
        <w:rPr>
          <w:rFonts w:asciiTheme="majorHAnsi" w:hAnsiTheme="majorHAnsi"/>
          <w:b/>
          <w:sz w:val="18"/>
          <w:szCs w:val="18"/>
        </w:rPr>
        <w:t>Cloud-Native Healthcare Platform Modernization on AWS</w:t>
      </w:r>
    </w:p>
    <w:p w14:paraId="668DF8FC" w14:textId="77777777" w:rsidR="00255D69" w:rsidRDefault="00D8440B" w:rsidP="001541AC">
      <w:pPr>
        <w:pStyle w:val="NoSpacing"/>
        <w:pBdr>
          <w:bottom w:val="single" w:sz="18" w:space="1" w:color="auto"/>
        </w:pBdr>
        <w:spacing w:line="276" w:lineRule="auto"/>
        <w:jc w:val="both"/>
        <w:rPr>
          <w:rFonts w:asciiTheme="majorHAnsi" w:hAnsiTheme="majorHAnsi" w:cs="Times New Roman"/>
          <w:bCs/>
          <w:sz w:val="18"/>
          <w:szCs w:val="18"/>
        </w:rPr>
      </w:pPr>
      <w:r w:rsidRPr="00EA0077">
        <w:rPr>
          <w:rFonts w:asciiTheme="majorHAnsi" w:hAnsiTheme="majorHAnsi" w:cs="Times New Roman"/>
          <w:b/>
          <w:sz w:val="18"/>
          <w:szCs w:val="18"/>
        </w:rPr>
        <w:t xml:space="preserve">Project Description: </w:t>
      </w:r>
      <w:r w:rsidR="00255D69" w:rsidRPr="00255D69">
        <w:rPr>
          <w:rFonts w:asciiTheme="majorHAnsi" w:hAnsiTheme="majorHAnsi" w:cs="Times New Roman"/>
          <w:bCs/>
          <w:sz w:val="18"/>
          <w:szCs w:val="18"/>
        </w:rPr>
        <w:t xml:space="preserve">Led the modernization of AT&amp;T’s healthcare application platform by migrating legacy systems into a cloud-native, HIPAA-compliant AWS and GCP environment. Designed and provisioned scalable infrastructure using Terraform and CloudFormation, and containerized legacy workloads with Docker, EKS, ECS, OpenShift, and GKE. Built end-to-end CI/CD pipelines with Jenkins, GitLab CI, GitHub Actions, AWS </w:t>
      </w:r>
      <w:proofErr w:type="spellStart"/>
      <w:r w:rsidR="00255D69" w:rsidRPr="00255D69">
        <w:rPr>
          <w:rFonts w:asciiTheme="majorHAnsi" w:hAnsiTheme="majorHAnsi" w:cs="Times New Roman"/>
          <w:bCs/>
          <w:sz w:val="18"/>
          <w:szCs w:val="18"/>
        </w:rPr>
        <w:t>CodePipeline</w:t>
      </w:r>
      <w:proofErr w:type="spellEnd"/>
      <w:r w:rsidR="00255D69" w:rsidRPr="00255D69">
        <w:rPr>
          <w:rFonts w:asciiTheme="majorHAnsi" w:hAnsiTheme="majorHAnsi" w:cs="Times New Roman"/>
          <w:bCs/>
          <w:sz w:val="18"/>
          <w:szCs w:val="18"/>
        </w:rPr>
        <w:t xml:space="preserve">, and GCP Cloud Build, enabling automated builds, deployments, and testing. Strengthened data security and compliance by implementing IAM policies, </w:t>
      </w:r>
      <w:proofErr w:type="spellStart"/>
      <w:r w:rsidR="00255D69" w:rsidRPr="00255D69">
        <w:rPr>
          <w:rFonts w:asciiTheme="majorHAnsi" w:hAnsiTheme="majorHAnsi" w:cs="Times New Roman"/>
          <w:bCs/>
          <w:sz w:val="18"/>
          <w:szCs w:val="18"/>
        </w:rPr>
        <w:t>HashiCorp</w:t>
      </w:r>
      <w:proofErr w:type="spellEnd"/>
      <w:r w:rsidR="00255D69" w:rsidRPr="00255D69">
        <w:rPr>
          <w:rFonts w:asciiTheme="majorHAnsi" w:hAnsiTheme="majorHAnsi" w:cs="Times New Roman"/>
          <w:bCs/>
          <w:sz w:val="18"/>
          <w:szCs w:val="18"/>
        </w:rPr>
        <w:t xml:space="preserve"> Vault, ISTIO </w:t>
      </w:r>
      <w:proofErr w:type="spellStart"/>
      <w:r w:rsidR="00255D69" w:rsidRPr="00255D69">
        <w:rPr>
          <w:rFonts w:asciiTheme="majorHAnsi" w:hAnsiTheme="majorHAnsi" w:cs="Times New Roman"/>
          <w:bCs/>
          <w:sz w:val="18"/>
          <w:szCs w:val="18"/>
        </w:rPr>
        <w:t>mTLS</w:t>
      </w:r>
      <w:proofErr w:type="spellEnd"/>
      <w:r w:rsidR="00255D69" w:rsidRPr="00255D69">
        <w:rPr>
          <w:rFonts w:asciiTheme="majorHAnsi" w:hAnsiTheme="majorHAnsi" w:cs="Times New Roman"/>
          <w:bCs/>
          <w:sz w:val="18"/>
          <w:szCs w:val="18"/>
        </w:rPr>
        <w:t>, secure VPC networking, and GCP Organization Policies. Integrated Redis and Postgres with Kafka-based streaming services for real-time healthcare data processing and monitoring.</w:t>
      </w:r>
    </w:p>
    <w:p w14:paraId="0A3AE566" w14:textId="538D15E6" w:rsidR="00D8440B" w:rsidRPr="00EA0077" w:rsidRDefault="00D8440B" w:rsidP="001541AC">
      <w:pPr>
        <w:pStyle w:val="NoSpacing"/>
        <w:pBdr>
          <w:bottom w:val="single" w:sz="18" w:space="1" w:color="auto"/>
        </w:pBdr>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Responsibilities:</w:t>
      </w:r>
    </w:p>
    <w:p w14:paraId="631E20BA" w14:textId="77777777" w:rsidR="008E33FC" w:rsidRPr="008E33FC" w:rsidRDefault="008E33FC" w:rsidP="002E4C74">
      <w:pPr>
        <w:pStyle w:val="NoSpacing"/>
        <w:numPr>
          <w:ilvl w:val="0"/>
          <w:numId w:val="1"/>
        </w:numPr>
        <w:spacing w:line="276" w:lineRule="auto"/>
        <w:jc w:val="both"/>
        <w:rPr>
          <w:rFonts w:asciiTheme="majorHAnsi" w:hAnsiTheme="majorHAnsi" w:cs="Times New Roman"/>
          <w:color w:val="000000"/>
          <w:sz w:val="18"/>
          <w:szCs w:val="18"/>
        </w:rPr>
      </w:pPr>
      <w:r w:rsidRPr="008E33FC">
        <w:rPr>
          <w:rFonts w:asciiTheme="majorHAnsi" w:hAnsiTheme="majorHAnsi"/>
          <w:color w:val="000000"/>
          <w:sz w:val="18"/>
          <w:szCs w:val="18"/>
        </w:rPr>
        <w:t xml:space="preserve">Installed and Administered Jenkins CI for ANT and Maven Builds and managed the installation, configuration, and administration of RDBMS and NoSQL tools such as DynamoDB, Postgres, MongoDB, Redis, and Oracle SQL for healthcare workloads, including Azure SQL. Added integration with </w:t>
      </w:r>
      <w:r w:rsidRPr="008E33FC">
        <w:rPr>
          <w:rFonts w:asciiTheme="majorHAnsi" w:hAnsiTheme="majorHAnsi"/>
          <w:b/>
          <w:bCs/>
          <w:color w:val="000000"/>
          <w:sz w:val="18"/>
          <w:szCs w:val="18"/>
        </w:rPr>
        <w:t>AWS S3 and Lambda</w:t>
      </w:r>
      <w:r w:rsidRPr="008E33FC">
        <w:rPr>
          <w:rFonts w:asciiTheme="majorHAnsi" w:hAnsiTheme="majorHAnsi"/>
          <w:color w:val="000000"/>
          <w:sz w:val="18"/>
          <w:szCs w:val="18"/>
        </w:rPr>
        <w:t xml:space="preserve"> for data ingestion and event-driven tasks.</w:t>
      </w:r>
    </w:p>
    <w:p w14:paraId="5928AA08" w14:textId="77777777" w:rsidR="008E33FC" w:rsidRDefault="008E33FC" w:rsidP="002E4C74">
      <w:pPr>
        <w:pStyle w:val="NoSpacing"/>
        <w:numPr>
          <w:ilvl w:val="0"/>
          <w:numId w:val="1"/>
        </w:numPr>
        <w:spacing w:line="276" w:lineRule="auto"/>
        <w:jc w:val="both"/>
        <w:rPr>
          <w:rFonts w:asciiTheme="majorHAnsi" w:hAnsiTheme="majorHAnsi" w:cs="Times New Roman"/>
          <w:color w:val="000000"/>
          <w:sz w:val="18"/>
          <w:szCs w:val="18"/>
        </w:rPr>
      </w:pPr>
      <w:r w:rsidRPr="008E33FC">
        <w:rPr>
          <w:rFonts w:asciiTheme="majorHAnsi" w:hAnsiTheme="majorHAnsi" w:cs="Times New Roman"/>
          <w:color w:val="000000"/>
          <w:sz w:val="18"/>
          <w:szCs w:val="18"/>
        </w:rPr>
        <w:t xml:space="preserve">Designed and implemented scalable cloud infrastructure on </w:t>
      </w:r>
      <w:r w:rsidRPr="008E33FC">
        <w:rPr>
          <w:rFonts w:asciiTheme="majorHAnsi" w:hAnsiTheme="majorHAnsi" w:cs="Times New Roman"/>
          <w:b/>
          <w:bCs/>
          <w:color w:val="000000"/>
          <w:sz w:val="18"/>
          <w:szCs w:val="18"/>
        </w:rPr>
        <w:t>AWS (EC2, S3, IAM, Lambda, CloudFormation, CloudWatch)</w:t>
      </w:r>
      <w:r w:rsidRPr="008E33FC">
        <w:rPr>
          <w:rFonts w:asciiTheme="majorHAnsi" w:hAnsiTheme="majorHAnsi" w:cs="Times New Roman"/>
          <w:color w:val="000000"/>
          <w:sz w:val="18"/>
          <w:szCs w:val="18"/>
        </w:rPr>
        <w:t xml:space="preserve"> using Terraform and AWS CDK, provisioning resources such as EC2, RDS Aurora, and S3 buckets to support healthcare applications, and extended automation to GCP services (GKE, App Engine, </w:t>
      </w:r>
      <w:proofErr w:type="spellStart"/>
      <w:r w:rsidRPr="008E33FC">
        <w:rPr>
          <w:rFonts w:asciiTheme="majorHAnsi" w:hAnsiTheme="majorHAnsi" w:cs="Times New Roman"/>
          <w:color w:val="000000"/>
          <w:sz w:val="18"/>
          <w:szCs w:val="18"/>
        </w:rPr>
        <w:t>BigQuery</w:t>
      </w:r>
      <w:proofErr w:type="spellEnd"/>
      <w:r w:rsidRPr="008E33FC">
        <w:rPr>
          <w:rFonts w:asciiTheme="majorHAnsi" w:hAnsiTheme="majorHAnsi" w:cs="Times New Roman"/>
          <w:color w:val="000000"/>
          <w:sz w:val="18"/>
          <w:szCs w:val="18"/>
        </w:rPr>
        <w:t>).</w:t>
      </w:r>
    </w:p>
    <w:p w14:paraId="2DBCCA49" w14:textId="77777777" w:rsidR="002567F5" w:rsidRDefault="002567F5" w:rsidP="002E4C74">
      <w:pPr>
        <w:pStyle w:val="NoSpacing"/>
        <w:numPr>
          <w:ilvl w:val="0"/>
          <w:numId w:val="1"/>
        </w:numPr>
        <w:spacing w:line="276" w:lineRule="auto"/>
        <w:jc w:val="both"/>
        <w:rPr>
          <w:rFonts w:asciiTheme="majorHAnsi" w:hAnsiTheme="majorHAnsi" w:cs="Times New Roman"/>
          <w:color w:val="000000"/>
          <w:sz w:val="18"/>
          <w:szCs w:val="18"/>
        </w:rPr>
      </w:pPr>
      <w:r w:rsidRPr="002567F5">
        <w:rPr>
          <w:rFonts w:asciiTheme="majorHAnsi" w:hAnsiTheme="majorHAnsi" w:cs="Times New Roman"/>
          <w:color w:val="000000"/>
          <w:sz w:val="18"/>
          <w:szCs w:val="18"/>
        </w:rPr>
        <w:t xml:space="preserve">Managed infrastructure as code using </w:t>
      </w:r>
      <w:r w:rsidRPr="002567F5">
        <w:rPr>
          <w:rFonts w:asciiTheme="majorHAnsi" w:hAnsiTheme="majorHAnsi" w:cs="Times New Roman"/>
          <w:b/>
          <w:bCs/>
          <w:color w:val="000000"/>
          <w:sz w:val="18"/>
          <w:szCs w:val="18"/>
        </w:rPr>
        <w:t>Terraform and CloudFormation</w:t>
      </w:r>
      <w:r w:rsidRPr="002567F5">
        <w:rPr>
          <w:rFonts w:asciiTheme="majorHAnsi" w:hAnsiTheme="majorHAnsi" w:cs="Times New Roman"/>
          <w:color w:val="000000"/>
          <w:sz w:val="18"/>
          <w:szCs w:val="18"/>
        </w:rPr>
        <w:t xml:space="preserve">, with secure remote state management in </w:t>
      </w:r>
      <w:r w:rsidRPr="002567F5">
        <w:rPr>
          <w:rFonts w:asciiTheme="majorHAnsi" w:hAnsiTheme="majorHAnsi" w:cs="Times New Roman"/>
          <w:b/>
          <w:bCs/>
          <w:color w:val="000000"/>
          <w:sz w:val="18"/>
          <w:szCs w:val="18"/>
        </w:rPr>
        <w:t>AWS S3 integrated with DynamoDB</w:t>
      </w:r>
      <w:r w:rsidRPr="002567F5">
        <w:rPr>
          <w:rFonts w:asciiTheme="majorHAnsi" w:hAnsiTheme="majorHAnsi" w:cs="Times New Roman"/>
          <w:color w:val="000000"/>
          <w:sz w:val="18"/>
          <w:szCs w:val="18"/>
        </w:rPr>
        <w:t xml:space="preserve"> for state locking and consistency across teams, and configured GCP Cloud Storage for cross-cloud deployments.</w:t>
      </w:r>
    </w:p>
    <w:p w14:paraId="1B51CBE6" w14:textId="4365A6CC"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Automated Kubernetes cluster deployments using EKSCTL and Helm charts, ensuring consistent and repeatable configurations across environments, and extended deployments to GKE</w:t>
      </w:r>
      <w:r w:rsidR="00BC0B61" w:rsidRPr="00BC0B61">
        <w:rPr>
          <w:rFonts w:asciiTheme="majorHAnsi" w:hAnsiTheme="majorHAnsi" w:cs="Times New Roman"/>
          <w:color w:val="000000"/>
          <w:sz w:val="18"/>
          <w:szCs w:val="18"/>
        </w:rPr>
        <w:t>, leveraging Linux administration expertise for troubleshooting cluster issues.</w:t>
      </w:r>
    </w:p>
    <w:p w14:paraId="2C080A40" w14:textId="69925B2A"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Leveraged Rancher for centralized governance of EKS and OpenShift clusters, implementing access controls, monitoring integrations, and policy enforcement, and integrated GKE cluster management.</w:t>
      </w:r>
    </w:p>
    <w:p w14:paraId="5674F82C" w14:textId="77777777" w:rsidR="007A1EAB" w:rsidRPr="007A1EAB" w:rsidRDefault="007A1EAB" w:rsidP="002E4C74">
      <w:pPr>
        <w:pStyle w:val="NoSpacing"/>
        <w:numPr>
          <w:ilvl w:val="0"/>
          <w:numId w:val="1"/>
        </w:numPr>
        <w:spacing w:line="276" w:lineRule="auto"/>
        <w:jc w:val="both"/>
        <w:rPr>
          <w:rFonts w:asciiTheme="majorHAnsi" w:hAnsiTheme="majorHAnsi" w:cs="Times New Roman"/>
          <w:color w:val="000000"/>
          <w:sz w:val="18"/>
          <w:szCs w:val="18"/>
        </w:rPr>
      </w:pPr>
      <w:r w:rsidRPr="007A1EAB">
        <w:rPr>
          <w:rFonts w:asciiTheme="majorHAnsi" w:hAnsiTheme="majorHAnsi" w:cs="Times New Roman"/>
          <w:color w:val="000000"/>
          <w:sz w:val="18"/>
          <w:szCs w:val="18"/>
        </w:rPr>
        <w:t xml:space="preserve">Containerized legacy healthcare applications using Docker and deployed them on AWS ECS and Red Hat OpenShift, leveraging Kubernetes constructs such as Pods, Services, and </w:t>
      </w:r>
      <w:proofErr w:type="spellStart"/>
      <w:r w:rsidRPr="007A1EAB">
        <w:rPr>
          <w:rFonts w:asciiTheme="majorHAnsi" w:hAnsiTheme="majorHAnsi" w:cs="Times New Roman"/>
          <w:color w:val="000000"/>
          <w:sz w:val="18"/>
          <w:szCs w:val="18"/>
        </w:rPr>
        <w:t>ConfigMaps</w:t>
      </w:r>
      <w:proofErr w:type="spellEnd"/>
      <w:r w:rsidRPr="007A1EAB">
        <w:rPr>
          <w:rFonts w:asciiTheme="majorHAnsi" w:hAnsiTheme="majorHAnsi" w:cs="Times New Roman"/>
          <w:color w:val="000000"/>
          <w:sz w:val="18"/>
          <w:szCs w:val="18"/>
        </w:rPr>
        <w:t xml:space="preserve">, and expanded deployments to Cloud Run for serverless use cases, including </w:t>
      </w:r>
      <w:r w:rsidRPr="007A1EAB">
        <w:rPr>
          <w:rFonts w:asciiTheme="majorHAnsi" w:hAnsiTheme="majorHAnsi" w:cs="Times New Roman"/>
          <w:b/>
          <w:bCs/>
          <w:color w:val="000000"/>
          <w:sz w:val="18"/>
          <w:szCs w:val="18"/>
        </w:rPr>
        <w:t>.NET / C# application modernization to AKS.</w:t>
      </w:r>
    </w:p>
    <w:p w14:paraId="76EF0D4D" w14:textId="77777777" w:rsidR="007A1EAB" w:rsidRPr="007A1EAB" w:rsidRDefault="007A1EAB" w:rsidP="002E4C74">
      <w:pPr>
        <w:pStyle w:val="NoSpacing"/>
        <w:numPr>
          <w:ilvl w:val="0"/>
          <w:numId w:val="1"/>
        </w:numPr>
        <w:spacing w:line="276" w:lineRule="auto"/>
        <w:jc w:val="both"/>
        <w:rPr>
          <w:rFonts w:asciiTheme="majorHAnsi" w:hAnsiTheme="majorHAnsi" w:cs="Times New Roman"/>
          <w:color w:val="000000"/>
          <w:sz w:val="18"/>
          <w:szCs w:val="18"/>
        </w:rPr>
      </w:pPr>
      <w:r w:rsidRPr="007A1EAB">
        <w:rPr>
          <w:rFonts w:asciiTheme="majorHAnsi" w:hAnsiTheme="majorHAnsi" w:cs="Times New Roman"/>
          <w:color w:val="000000"/>
          <w:sz w:val="18"/>
          <w:szCs w:val="18"/>
        </w:rPr>
        <w:t xml:space="preserve">Built end-to-end CI/CD pipelines using Jenkins, GitLab CI, AWS </w:t>
      </w:r>
      <w:proofErr w:type="spellStart"/>
      <w:r w:rsidRPr="007A1EAB">
        <w:rPr>
          <w:rFonts w:asciiTheme="majorHAnsi" w:hAnsiTheme="majorHAnsi" w:cs="Times New Roman"/>
          <w:color w:val="000000"/>
          <w:sz w:val="18"/>
          <w:szCs w:val="18"/>
        </w:rPr>
        <w:t>CodePipeline</w:t>
      </w:r>
      <w:proofErr w:type="spellEnd"/>
      <w:r w:rsidRPr="007A1EAB">
        <w:rPr>
          <w:rFonts w:asciiTheme="majorHAnsi" w:hAnsiTheme="majorHAnsi" w:cs="Times New Roman"/>
          <w:color w:val="000000"/>
          <w:sz w:val="18"/>
          <w:szCs w:val="18"/>
        </w:rPr>
        <w:t xml:space="preserve">, and GitHub Actions to automate build, test, and deployment processes, and integrated GCP Cloud Build for multi-cloud pipeline automation, while aligning with </w:t>
      </w:r>
      <w:r w:rsidRPr="007A1EAB">
        <w:rPr>
          <w:rFonts w:asciiTheme="majorHAnsi" w:hAnsiTheme="majorHAnsi" w:cs="Times New Roman"/>
          <w:b/>
          <w:bCs/>
          <w:color w:val="000000"/>
          <w:sz w:val="18"/>
          <w:szCs w:val="18"/>
        </w:rPr>
        <w:t>Agile delivery and Change Control processes (ServiceNow).</w:t>
      </w:r>
    </w:p>
    <w:p w14:paraId="2FF1C4F2" w14:textId="4767DF51"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Integrated Argo CD with CI/CD pipelines to enable </w:t>
      </w:r>
      <w:proofErr w:type="spellStart"/>
      <w:r w:rsidRPr="002E4C74">
        <w:rPr>
          <w:rFonts w:asciiTheme="majorHAnsi" w:hAnsiTheme="majorHAnsi" w:cs="Times New Roman"/>
          <w:color w:val="000000"/>
          <w:sz w:val="18"/>
          <w:szCs w:val="18"/>
        </w:rPr>
        <w:t>GitOps</w:t>
      </w:r>
      <w:proofErr w:type="spellEnd"/>
      <w:r w:rsidRPr="002E4C74">
        <w:rPr>
          <w:rFonts w:asciiTheme="majorHAnsi" w:hAnsiTheme="majorHAnsi" w:cs="Times New Roman"/>
          <w:color w:val="000000"/>
          <w:sz w:val="18"/>
          <w:szCs w:val="18"/>
        </w:rPr>
        <w:t>-based continuous delivery, automatically synchronizing application configurations with Kubernetes clusters across AWS and GCP (GKE).</w:t>
      </w:r>
    </w:p>
    <w:p w14:paraId="4E33597C" w14:textId="77777777" w:rsidR="002C2E9F" w:rsidRDefault="002C2E9F" w:rsidP="002E4C74">
      <w:pPr>
        <w:pStyle w:val="NoSpacing"/>
        <w:numPr>
          <w:ilvl w:val="0"/>
          <w:numId w:val="1"/>
        </w:numPr>
        <w:spacing w:line="276" w:lineRule="auto"/>
        <w:jc w:val="both"/>
        <w:rPr>
          <w:rFonts w:asciiTheme="majorHAnsi" w:hAnsiTheme="majorHAnsi" w:cs="Times New Roman"/>
          <w:color w:val="000000"/>
          <w:sz w:val="18"/>
          <w:szCs w:val="18"/>
        </w:rPr>
      </w:pPr>
      <w:r w:rsidRPr="002C2E9F">
        <w:rPr>
          <w:rFonts w:asciiTheme="majorHAnsi" w:hAnsiTheme="majorHAnsi" w:cs="Times New Roman"/>
          <w:color w:val="000000"/>
          <w:sz w:val="18"/>
          <w:szCs w:val="18"/>
        </w:rPr>
        <w:t xml:space="preserve">Configured Prometheus, Grafana, </w:t>
      </w:r>
      <w:r w:rsidRPr="002C2E9F">
        <w:rPr>
          <w:rFonts w:asciiTheme="majorHAnsi" w:hAnsiTheme="majorHAnsi" w:cs="Times New Roman"/>
          <w:b/>
          <w:bCs/>
          <w:color w:val="000000"/>
          <w:sz w:val="18"/>
          <w:szCs w:val="18"/>
        </w:rPr>
        <w:t>AWS CloudWatch</w:t>
      </w:r>
      <w:r w:rsidRPr="002C2E9F">
        <w:rPr>
          <w:rFonts w:asciiTheme="majorHAnsi" w:hAnsiTheme="majorHAnsi" w:cs="Times New Roman"/>
          <w:color w:val="000000"/>
          <w:sz w:val="18"/>
          <w:szCs w:val="18"/>
        </w:rPr>
        <w:t xml:space="preserve">, AWS X-Ray, </w:t>
      </w:r>
      <w:proofErr w:type="spellStart"/>
      <w:r w:rsidRPr="002C2E9F">
        <w:rPr>
          <w:rFonts w:asciiTheme="majorHAnsi" w:hAnsiTheme="majorHAnsi" w:cs="Times New Roman"/>
          <w:color w:val="000000"/>
          <w:sz w:val="18"/>
          <w:szCs w:val="18"/>
        </w:rPr>
        <w:t>OpenTelemetry</w:t>
      </w:r>
      <w:proofErr w:type="spellEnd"/>
      <w:r w:rsidRPr="002C2E9F">
        <w:rPr>
          <w:rFonts w:asciiTheme="majorHAnsi" w:hAnsiTheme="majorHAnsi" w:cs="Times New Roman"/>
          <w:color w:val="000000"/>
          <w:sz w:val="18"/>
          <w:szCs w:val="18"/>
        </w:rPr>
        <w:t>, and CloudWatch for real-time monitoring of platform performance, along with GCP Cloud Monitoring.</w:t>
      </w:r>
    </w:p>
    <w:p w14:paraId="25C1E02F" w14:textId="251C6AA1"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Set up Elasticsearch, </w:t>
      </w:r>
      <w:proofErr w:type="spellStart"/>
      <w:r w:rsidRPr="002E4C74">
        <w:rPr>
          <w:rFonts w:asciiTheme="majorHAnsi" w:hAnsiTheme="majorHAnsi" w:cs="Times New Roman"/>
          <w:color w:val="000000"/>
          <w:sz w:val="18"/>
          <w:szCs w:val="18"/>
        </w:rPr>
        <w:t>Fluentd</w:t>
      </w:r>
      <w:proofErr w:type="spellEnd"/>
      <w:r w:rsidRPr="002E4C74">
        <w:rPr>
          <w:rFonts w:asciiTheme="majorHAnsi" w:hAnsiTheme="majorHAnsi" w:cs="Times New Roman"/>
          <w:color w:val="000000"/>
          <w:sz w:val="18"/>
          <w:szCs w:val="18"/>
        </w:rPr>
        <w:t>, and Kibana (EFK) for centralized logging and log analysis, enabling proactive issue resolution.</w:t>
      </w:r>
    </w:p>
    <w:p w14:paraId="19C22572" w14:textId="066A28F2"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Enforced HIPAA and HITRUST compliance by implementing AWS IAM policies, Security Groups, and VPCs for resource isolation, and added GCP IAM roles and Org Policies for compliance in multi-cloud deployments.</w:t>
      </w:r>
    </w:p>
    <w:p w14:paraId="48234CFF" w14:textId="72C6345E"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Configured </w:t>
      </w:r>
      <w:proofErr w:type="spellStart"/>
      <w:r w:rsidRPr="002E4C74">
        <w:rPr>
          <w:rFonts w:asciiTheme="majorHAnsi" w:hAnsiTheme="majorHAnsi" w:cs="Times New Roman"/>
          <w:color w:val="000000"/>
          <w:sz w:val="18"/>
          <w:szCs w:val="18"/>
        </w:rPr>
        <w:t>HashiCorp</w:t>
      </w:r>
      <w:proofErr w:type="spellEnd"/>
      <w:r w:rsidRPr="002E4C74">
        <w:rPr>
          <w:rFonts w:asciiTheme="majorHAnsi" w:hAnsiTheme="majorHAnsi" w:cs="Times New Roman"/>
          <w:color w:val="000000"/>
          <w:sz w:val="18"/>
          <w:szCs w:val="18"/>
        </w:rPr>
        <w:t xml:space="preserve"> Vault for secure storage of cryptographic keys, passwords, and API tokens, and integrated GCP Secret Manager for cloud-native secret handling.</w:t>
      </w:r>
    </w:p>
    <w:p w14:paraId="0D4DB086" w14:textId="0EC8CC5F"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Implemented mutual TLS for secure service-to-service communication within Kubernetes clusters using ISTIO.</w:t>
      </w:r>
    </w:p>
    <w:p w14:paraId="54336DA0" w14:textId="77777777" w:rsidR="007F7039" w:rsidRDefault="007F7039" w:rsidP="002E4C74">
      <w:pPr>
        <w:pStyle w:val="NoSpacing"/>
        <w:numPr>
          <w:ilvl w:val="0"/>
          <w:numId w:val="1"/>
        </w:numPr>
        <w:spacing w:line="276" w:lineRule="auto"/>
        <w:jc w:val="both"/>
        <w:rPr>
          <w:rFonts w:asciiTheme="majorHAnsi" w:hAnsiTheme="majorHAnsi" w:cs="Times New Roman"/>
          <w:color w:val="000000"/>
          <w:sz w:val="18"/>
          <w:szCs w:val="18"/>
        </w:rPr>
      </w:pPr>
      <w:r w:rsidRPr="007F7039">
        <w:rPr>
          <w:rFonts w:asciiTheme="majorHAnsi" w:hAnsiTheme="majorHAnsi" w:cs="Times New Roman"/>
          <w:color w:val="000000"/>
          <w:sz w:val="18"/>
          <w:szCs w:val="18"/>
        </w:rPr>
        <w:t xml:space="preserve">Designed and implemented data pipelines for ML teams using </w:t>
      </w:r>
      <w:r w:rsidRPr="007F7039">
        <w:rPr>
          <w:rFonts w:asciiTheme="majorHAnsi" w:hAnsiTheme="majorHAnsi" w:cs="Times New Roman"/>
          <w:b/>
          <w:bCs/>
          <w:color w:val="000000"/>
          <w:sz w:val="18"/>
          <w:szCs w:val="18"/>
        </w:rPr>
        <w:t>AWS S3, Python ETL scripts, and Lambda</w:t>
      </w:r>
      <w:r w:rsidRPr="007F7039">
        <w:rPr>
          <w:rFonts w:asciiTheme="majorHAnsi" w:hAnsiTheme="majorHAnsi" w:cs="Times New Roman"/>
          <w:color w:val="000000"/>
          <w:sz w:val="18"/>
          <w:szCs w:val="18"/>
        </w:rPr>
        <w:t xml:space="preserve"> to process healthcare data, extending capabilities to </w:t>
      </w:r>
      <w:proofErr w:type="spellStart"/>
      <w:r w:rsidRPr="007F7039">
        <w:rPr>
          <w:rFonts w:asciiTheme="majorHAnsi" w:hAnsiTheme="majorHAnsi" w:cs="Times New Roman"/>
          <w:color w:val="000000"/>
          <w:sz w:val="18"/>
          <w:szCs w:val="18"/>
        </w:rPr>
        <w:t>BigQuery</w:t>
      </w:r>
      <w:proofErr w:type="spellEnd"/>
      <w:r w:rsidRPr="007F7039">
        <w:rPr>
          <w:rFonts w:asciiTheme="majorHAnsi" w:hAnsiTheme="majorHAnsi" w:cs="Times New Roman"/>
          <w:color w:val="000000"/>
          <w:sz w:val="18"/>
          <w:szCs w:val="18"/>
        </w:rPr>
        <w:t xml:space="preserve"> for analytics.</w:t>
      </w:r>
    </w:p>
    <w:p w14:paraId="4163E074" w14:textId="19470264" w:rsidR="00E67D0F" w:rsidRPr="00E67D0F" w:rsidRDefault="00E67D0F" w:rsidP="002E4C74">
      <w:pPr>
        <w:pStyle w:val="NoSpacing"/>
        <w:numPr>
          <w:ilvl w:val="0"/>
          <w:numId w:val="1"/>
        </w:numPr>
        <w:spacing w:line="276" w:lineRule="auto"/>
        <w:jc w:val="both"/>
        <w:rPr>
          <w:rFonts w:asciiTheme="majorHAnsi" w:hAnsiTheme="majorHAnsi" w:cs="Times New Roman"/>
          <w:color w:val="000000"/>
          <w:sz w:val="18"/>
          <w:szCs w:val="18"/>
        </w:rPr>
      </w:pPr>
      <w:r w:rsidRPr="00E67D0F">
        <w:rPr>
          <w:rFonts w:asciiTheme="majorHAnsi" w:hAnsiTheme="majorHAnsi" w:cs="Times New Roman"/>
          <w:color w:val="000000"/>
          <w:sz w:val="18"/>
          <w:szCs w:val="18"/>
        </w:rPr>
        <w:lastRenderedPageBreak/>
        <w:t xml:space="preserve">Integrated Kafka (Confluent Cloud) with Kubernetes-based microservices (EKS, AKS) to decouple services and handle asynchronous processing, and extended integration with GCP Pub/Sub ensuring high-throughput real-time data streaming, while also leveraging </w:t>
      </w:r>
      <w:r w:rsidRPr="00E67D0F">
        <w:rPr>
          <w:rFonts w:asciiTheme="majorHAnsi" w:hAnsiTheme="majorHAnsi" w:cs="Times New Roman"/>
          <w:b/>
          <w:bCs/>
          <w:color w:val="000000"/>
          <w:sz w:val="18"/>
          <w:szCs w:val="18"/>
        </w:rPr>
        <w:t>Azure Service Bus for event-driven workflows.</w:t>
      </w:r>
    </w:p>
    <w:p w14:paraId="66064FC5" w14:textId="724AF9F3" w:rsidR="00D14AD3" w:rsidRPr="007540D0" w:rsidRDefault="007540D0" w:rsidP="002E4C74">
      <w:pPr>
        <w:pStyle w:val="NoSpacing"/>
        <w:numPr>
          <w:ilvl w:val="0"/>
          <w:numId w:val="1"/>
        </w:numPr>
        <w:spacing w:line="276" w:lineRule="auto"/>
        <w:jc w:val="both"/>
        <w:rPr>
          <w:rFonts w:asciiTheme="majorHAnsi" w:hAnsiTheme="majorHAnsi" w:cs="Times New Roman"/>
          <w:color w:val="000000"/>
          <w:sz w:val="18"/>
          <w:szCs w:val="18"/>
        </w:rPr>
      </w:pPr>
      <w:r w:rsidRPr="007540D0">
        <w:rPr>
          <w:rFonts w:asciiTheme="majorHAnsi" w:hAnsiTheme="majorHAnsi" w:cs="Times New Roman"/>
          <w:color w:val="000000"/>
          <w:sz w:val="18"/>
          <w:szCs w:val="18"/>
        </w:rPr>
        <w:t>Implemented Azure messaging solutions such as Event Hubs and Service Bus for reliable message brokering and asynchronous communication between microservices, complementing Kafka and GCP Pub/Sub for hybrid event streaming.</w:t>
      </w:r>
    </w:p>
    <w:p w14:paraId="5A17D502" w14:textId="6BEC213A"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Configured AWS Glacier for long-term data storage and backup, ensuring data resilience and compliance, and applied similar strategies with GCP Cloud Storage lifecycle policies.</w:t>
      </w:r>
    </w:p>
    <w:p w14:paraId="5F53822B" w14:textId="255BA9F3"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Developed Groovy scripts for Jenkins configuration, including LDAP integration and security matrix setup, and integrated SonarQube for code quality gates in CI/CD pipelines.</w:t>
      </w:r>
    </w:p>
    <w:p w14:paraId="78E41C22" w14:textId="77777777" w:rsidR="00E45445" w:rsidRPr="00E45445" w:rsidRDefault="00E45445" w:rsidP="002E4C74">
      <w:pPr>
        <w:pStyle w:val="NoSpacing"/>
        <w:numPr>
          <w:ilvl w:val="0"/>
          <w:numId w:val="1"/>
        </w:numPr>
        <w:spacing w:line="276" w:lineRule="auto"/>
        <w:jc w:val="both"/>
        <w:rPr>
          <w:rFonts w:asciiTheme="majorHAnsi" w:hAnsiTheme="majorHAnsi" w:cs="Times New Roman"/>
          <w:color w:val="000000"/>
          <w:sz w:val="18"/>
          <w:szCs w:val="18"/>
        </w:rPr>
      </w:pPr>
      <w:r w:rsidRPr="00E45445">
        <w:rPr>
          <w:rFonts w:asciiTheme="majorHAnsi" w:hAnsiTheme="majorHAnsi" w:cs="Times New Roman"/>
          <w:color w:val="000000"/>
          <w:sz w:val="18"/>
          <w:szCs w:val="18"/>
        </w:rPr>
        <w:t xml:space="preserve">Provided reusable Helm charts and Terraform modules to streamline application deployments across AWS and GCP environments, extending to </w:t>
      </w:r>
      <w:r w:rsidRPr="00E45445">
        <w:rPr>
          <w:rFonts w:asciiTheme="majorHAnsi" w:hAnsiTheme="majorHAnsi" w:cs="Times New Roman"/>
          <w:b/>
          <w:bCs/>
          <w:color w:val="000000"/>
          <w:sz w:val="18"/>
          <w:szCs w:val="18"/>
        </w:rPr>
        <w:t>Azure Functions deployments for serverless automation.</w:t>
      </w:r>
    </w:p>
    <w:p w14:paraId="26D4B28D" w14:textId="77777777" w:rsidR="00C55537" w:rsidRDefault="00C55537" w:rsidP="002E4C74">
      <w:pPr>
        <w:pStyle w:val="NoSpacing"/>
        <w:numPr>
          <w:ilvl w:val="0"/>
          <w:numId w:val="1"/>
        </w:numPr>
        <w:spacing w:line="276" w:lineRule="auto"/>
        <w:jc w:val="both"/>
        <w:rPr>
          <w:rFonts w:asciiTheme="majorHAnsi" w:hAnsiTheme="majorHAnsi" w:cs="Times New Roman"/>
          <w:color w:val="000000"/>
          <w:sz w:val="18"/>
          <w:szCs w:val="18"/>
        </w:rPr>
      </w:pPr>
      <w:r w:rsidRPr="00C55537">
        <w:rPr>
          <w:rFonts w:asciiTheme="majorHAnsi" w:hAnsiTheme="majorHAnsi" w:cs="Times New Roman"/>
          <w:color w:val="000000"/>
          <w:sz w:val="18"/>
          <w:szCs w:val="18"/>
        </w:rPr>
        <w:t xml:space="preserve">Configured </w:t>
      </w:r>
      <w:r w:rsidRPr="00C55537">
        <w:rPr>
          <w:rFonts w:asciiTheme="majorHAnsi" w:hAnsiTheme="majorHAnsi" w:cs="Times New Roman"/>
          <w:b/>
          <w:bCs/>
          <w:color w:val="000000"/>
          <w:sz w:val="18"/>
          <w:szCs w:val="18"/>
        </w:rPr>
        <w:t>Splunk</w:t>
      </w:r>
      <w:r w:rsidRPr="00C55537">
        <w:rPr>
          <w:rFonts w:asciiTheme="majorHAnsi" w:hAnsiTheme="majorHAnsi" w:cs="Times New Roman"/>
          <w:color w:val="000000"/>
          <w:sz w:val="18"/>
          <w:szCs w:val="18"/>
        </w:rPr>
        <w:t xml:space="preserve"> for log aggregation, alerting, and anomaly detection, integrating with </w:t>
      </w:r>
      <w:r w:rsidRPr="00C55537">
        <w:rPr>
          <w:rFonts w:asciiTheme="majorHAnsi" w:hAnsiTheme="majorHAnsi" w:cs="Times New Roman"/>
          <w:b/>
          <w:bCs/>
          <w:color w:val="000000"/>
          <w:sz w:val="18"/>
          <w:szCs w:val="18"/>
        </w:rPr>
        <w:t>AWS CloudWatch and Kinesis/Firehose log ingestion</w:t>
      </w:r>
      <w:r w:rsidRPr="00C55537">
        <w:rPr>
          <w:rFonts w:asciiTheme="majorHAnsi" w:hAnsiTheme="majorHAnsi" w:cs="Times New Roman"/>
          <w:color w:val="000000"/>
          <w:sz w:val="18"/>
          <w:szCs w:val="18"/>
        </w:rPr>
        <w:t xml:space="preserve"> for centralized visibility and analysis.</w:t>
      </w:r>
    </w:p>
    <w:p w14:paraId="0FC49AD6" w14:textId="519A484E"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Automated infrastructure provisioning and app deployment using Terraform, ARM templates, and Ansible in both Azure and AWS environments, extending deployments to GCP infrastructure components</w:t>
      </w:r>
      <w:r w:rsidR="00EA1EEF">
        <w:rPr>
          <w:rFonts w:asciiTheme="majorHAnsi" w:hAnsiTheme="majorHAnsi" w:cs="Times New Roman"/>
          <w:color w:val="000000"/>
          <w:sz w:val="18"/>
          <w:szCs w:val="18"/>
        </w:rPr>
        <w:t xml:space="preserve"> </w:t>
      </w:r>
      <w:r w:rsidR="00EA1EEF" w:rsidRPr="00EA1EEF">
        <w:rPr>
          <w:rFonts w:asciiTheme="majorHAnsi" w:hAnsiTheme="majorHAnsi" w:cs="Times New Roman"/>
          <w:color w:val="000000"/>
          <w:sz w:val="18"/>
          <w:szCs w:val="18"/>
        </w:rPr>
        <w:t>and evaluated Puppet and Chef for configuration management.</w:t>
      </w:r>
    </w:p>
    <w:p w14:paraId="033967B1" w14:textId="77777777" w:rsidR="00EC58C5" w:rsidRDefault="00EC58C5" w:rsidP="002E4C74">
      <w:pPr>
        <w:pStyle w:val="NoSpacing"/>
        <w:numPr>
          <w:ilvl w:val="0"/>
          <w:numId w:val="1"/>
        </w:numPr>
        <w:spacing w:line="276" w:lineRule="auto"/>
        <w:jc w:val="both"/>
        <w:rPr>
          <w:rFonts w:asciiTheme="majorHAnsi" w:hAnsiTheme="majorHAnsi" w:cs="Times New Roman"/>
          <w:color w:val="000000"/>
          <w:sz w:val="18"/>
          <w:szCs w:val="18"/>
        </w:rPr>
      </w:pPr>
      <w:r w:rsidRPr="00EC58C5">
        <w:rPr>
          <w:rFonts w:asciiTheme="majorHAnsi" w:hAnsiTheme="majorHAnsi" w:cs="Times New Roman"/>
          <w:color w:val="000000"/>
          <w:sz w:val="18"/>
          <w:szCs w:val="18"/>
        </w:rPr>
        <w:t xml:space="preserve">Created </w:t>
      </w:r>
      <w:r w:rsidRPr="00EC58C5">
        <w:rPr>
          <w:rFonts w:asciiTheme="majorHAnsi" w:hAnsiTheme="majorHAnsi" w:cs="Times New Roman"/>
          <w:b/>
          <w:bCs/>
          <w:color w:val="000000"/>
          <w:sz w:val="18"/>
          <w:szCs w:val="18"/>
        </w:rPr>
        <w:t>Python, Bash, and PowerShell</w:t>
      </w:r>
      <w:r w:rsidRPr="00EC58C5">
        <w:rPr>
          <w:rFonts w:asciiTheme="majorHAnsi" w:hAnsiTheme="majorHAnsi" w:cs="Times New Roman"/>
          <w:color w:val="000000"/>
          <w:sz w:val="18"/>
          <w:szCs w:val="18"/>
        </w:rPr>
        <w:t xml:space="preserve"> scripts to support data migrations, system health checks, and deployment automation in </w:t>
      </w:r>
      <w:r w:rsidRPr="00EC58C5">
        <w:rPr>
          <w:rFonts w:asciiTheme="majorHAnsi" w:hAnsiTheme="majorHAnsi" w:cs="Times New Roman"/>
          <w:b/>
          <w:bCs/>
          <w:color w:val="000000"/>
          <w:sz w:val="18"/>
          <w:szCs w:val="18"/>
        </w:rPr>
        <w:t>AWS and hybrid environments</w:t>
      </w:r>
      <w:r w:rsidRPr="00EC58C5">
        <w:rPr>
          <w:rFonts w:asciiTheme="majorHAnsi" w:hAnsiTheme="majorHAnsi" w:cs="Times New Roman"/>
          <w:color w:val="000000"/>
          <w:sz w:val="18"/>
          <w:szCs w:val="18"/>
        </w:rPr>
        <w:t>, improving operational efficiency.</w:t>
      </w:r>
    </w:p>
    <w:p w14:paraId="5F96F5F2" w14:textId="69948EDB" w:rsidR="00AB75CE" w:rsidRPr="00AB75CE" w:rsidRDefault="00AB75CE" w:rsidP="002E4C74">
      <w:pPr>
        <w:pStyle w:val="NoSpacing"/>
        <w:numPr>
          <w:ilvl w:val="0"/>
          <w:numId w:val="1"/>
        </w:numPr>
        <w:spacing w:line="276" w:lineRule="auto"/>
        <w:jc w:val="both"/>
        <w:rPr>
          <w:rFonts w:asciiTheme="majorHAnsi" w:hAnsiTheme="majorHAnsi" w:cs="Times New Roman"/>
          <w:color w:val="000000"/>
          <w:sz w:val="18"/>
          <w:szCs w:val="18"/>
        </w:rPr>
      </w:pPr>
      <w:r w:rsidRPr="00AB75CE">
        <w:rPr>
          <w:rFonts w:asciiTheme="majorHAnsi" w:hAnsiTheme="majorHAnsi" w:cs="Times New Roman"/>
          <w:color w:val="000000"/>
          <w:sz w:val="18"/>
          <w:szCs w:val="18"/>
        </w:rPr>
        <w:t xml:space="preserve">Migrated and managed enterprise workloads on multi-cloud platforms (Azure, AWS, GCP), with a focus on AKS and cloud networking configurations, including GKE networking and security policies, and </w:t>
      </w:r>
      <w:r w:rsidRPr="00AB75CE">
        <w:rPr>
          <w:rFonts w:asciiTheme="majorHAnsi" w:hAnsiTheme="majorHAnsi" w:cs="Times New Roman"/>
          <w:b/>
          <w:bCs/>
          <w:color w:val="000000"/>
          <w:sz w:val="18"/>
          <w:szCs w:val="18"/>
        </w:rPr>
        <w:t>modernization of legacy applications into Azure cloud-native services.</w:t>
      </w:r>
    </w:p>
    <w:p w14:paraId="35A00A49" w14:textId="3A54BB01"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Defined and implemented SLOs, SLIs, and </w:t>
      </w:r>
      <w:r w:rsidR="000C58FE">
        <w:rPr>
          <w:rFonts w:asciiTheme="majorHAnsi" w:hAnsiTheme="majorHAnsi" w:cs="Times New Roman"/>
          <w:color w:val="000000"/>
          <w:sz w:val="18"/>
          <w:szCs w:val="18"/>
        </w:rPr>
        <w:t xml:space="preserve">SRE </w:t>
      </w:r>
      <w:r w:rsidRPr="002E4C74">
        <w:rPr>
          <w:rFonts w:asciiTheme="majorHAnsi" w:hAnsiTheme="majorHAnsi" w:cs="Times New Roman"/>
          <w:color w:val="000000"/>
          <w:sz w:val="18"/>
          <w:szCs w:val="18"/>
        </w:rPr>
        <w:t>KPIs to measure and improve platform reliability, including MTTR and availability, and applied them to GCP workloads.</w:t>
      </w:r>
    </w:p>
    <w:p w14:paraId="57B768D6" w14:textId="33B9589B"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Automated cluster operations including node scaling, image builds, and rolling updates using Ansible, Terraform, and OpenShift CLI (</w:t>
      </w:r>
      <w:proofErr w:type="spellStart"/>
      <w:r w:rsidRPr="002E4C74">
        <w:rPr>
          <w:rFonts w:asciiTheme="majorHAnsi" w:hAnsiTheme="majorHAnsi" w:cs="Times New Roman"/>
          <w:color w:val="000000"/>
          <w:sz w:val="18"/>
          <w:szCs w:val="18"/>
        </w:rPr>
        <w:t>oc</w:t>
      </w:r>
      <w:proofErr w:type="spellEnd"/>
      <w:r w:rsidRPr="002E4C74">
        <w:rPr>
          <w:rFonts w:asciiTheme="majorHAnsi" w:hAnsiTheme="majorHAnsi" w:cs="Times New Roman"/>
          <w:color w:val="000000"/>
          <w:sz w:val="18"/>
          <w:szCs w:val="18"/>
        </w:rPr>
        <w:t>) tools.</w:t>
      </w:r>
    </w:p>
    <w:p w14:paraId="323DBD2C" w14:textId="4434DC8E"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Monitored OpenShift cluster health using Prometheus, Grafana, and EFK stack, and defined alerting rules for pod failures, high memory/</w:t>
      </w:r>
      <w:proofErr w:type="spellStart"/>
      <w:r w:rsidRPr="002E4C74">
        <w:rPr>
          <w:rFonts w:asciiTheme="majorHAnsi" w:hAnsiTheme="majorHAnsi" w:cs="Times New Roman"/>
          <w:color w:val="000000"/>
          <w:sz w:val="18"/>
          <w:szCs w:val="18"/>
        </w:rPr>
        <w:t>cpu</w:t>
      </w:r>
      <w:proofErr w:type="spellEnd"/>
      <w:r w:rsidRPr="002E4C74">
        <w:rPr>
          <w:rFonts w:asciiTheme="majorHAnsi" w:hAnsiTheme="majorHAnsi" w:cs="Times New Roman"/>
          <w:color w:val="000000"/>
          <w:sz w:val="18"/>
          <w:szCs w:val="18"/>
        </w:rPr>
        <w:t xml:space="preserve"> usage, and platform issues, while also monitoring GKE clusters with Cloud Monitoring.</w:t>
      </w:r>
    </w:p>
    <w:p w14:paraId="058F1C40" w14:textId="74C5B5BC"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Set up AWS Route53 health checks and routing policies (e.g., Weighted, Failover) to ensure high availability of critical services, and extended DNS and health monitoring to GCP Load Balancer configurations</w:t>
      </w:r>
      <w:r w:rsidR="00223B81">
        <w:rPr>
          <w:rFonts w:asciiTheme="majorHAnsi" w:hAnsiTheme="majorHAnsi" w:cs="Times New Roman"/>
          <w:color w:val="000000"/>
          <w:sz w:val="18"/>
          <w:szCs w:val="18"/>
        </w:rPr>
        <w:t xml:space="preserve">, </w:t>
      </w:r>
      <w:r w:rsidR="00223B81" w:rsidRPr="00223B81">
        <w:rPr>
          <w:rFonts w:asciiTheme="majorHAnsi" w:hAnsiTheme="majorHAnsi" w:cs="Times New Roman"/>
          <w:color w:val="000000"/>
          <w:sz w:val="18"/>
          <w:szCs w:val="18"/>
        </w:rPr>
        <w:t>including F5 and VMware AVI load balancers.</w:t>
      </w:r>
    </w:p>
    <w:p w14:paraId="5E3B7FDE" w14:textId="07E1D78D"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Architected high-availability cloud infrastructures using AWS CloudFormation and Terraform, and implemented multi-cloud DR strategies with GCP </w:t>
      </w:r>
      <w:proofErr w:type="spellStart"/>
      <w:r w:rsidRPr="002E4C74">
        <w:rPr>
          <w:rFonts w:asciiTheme="majorHAnsi" w:hAnsiTheme="majorHAnsi" w:cs="Times New Roman"/>
          <w:color w:val="000000"/>
          <w:sz w:val="18"/>
          <w:szCs w:val="18"/>
        </w:rPr>
        <w:t>BigQuery</w:t>
      </w:r>
      <w:proofErr w:type="spellEnd"/>
      <w:r w:rsidRPr="002E4C74">
        <w:rPr>
          <w:rFonts w:asciiTheme="majorHAnsi" w:hAnsiTheme="majorHAnsi" w:cs="Times New Roman"/>
          <w:color w:val="000000"/>
          <w:sz w:val="18"/>
          <w:szCs w:val="18"/>
        </w:rPr>
        <w:t xml:space="preserve"> and Cloud Storage.</w:t>
      </w:r>
    </w:p>
    <w:p w14:paraId="2BA53F77" w14:textId="2E1A7EB3"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Developed comparative evaluation and proof-of-concepts between </w:t>
      </w:r>
      <w:proofErr w:type="spellStart"/>
      <w:r w:rsidRPr="002E4C74">
        <w:rPr>
          <w:rFonts w:asciiTheme="majorHAnsi" w:hAnsiTheme="majorHAnsi" w:cs="Times New Roman"/>
          <w:color w:val="000000"/>
          <w:sz w:val="18"/>
          <w:szCs w:val="18"/>
        </w:rPr>
        <w:t>Pulumi</w:t>
      </w:r>
      <w:proofErr w:type="spellEnd"/>
      <w:r w:rsidRPr="002E4C74">
        <w:rPr>
          <w:rFonts w:asciiTheme="majorHAnsi" w:hAnsiTheme="majorHAnsi" w:cs="Times New Roman"/>
          <w:color w:val="000000"/>
          <w:sz w:val="18"/>
          <w:szCs w:val="18"/>
        </w:rPr>
        <w:t xml:space="preserve">, CloudFormation and Terraform to drive strategic decisions for future </w:t>
      </w:r>
      <w:proofErr w:type="spellStart"/>
      <w:r w:rsidRPr="002E4C74">
        <w:rPr>
          <w:rFonts w:asciiTheme="majorHAnsi" w:hAnsiTheme="majorHAnsi" w:cs="Times New Roman"/>
          <w:color w:val="000000"/>
          <w:sz w:val="18"/>
          <w:szCs w:val="18"/>
        </w:rPr>
        <w:t>IaC</w:t>
      </w:r>
      <w:proofErr w:type="spellEnd"/>
      <w:r w:rsidRPr="002E4C74">
        <w:rPr>
          <w:rFonts w:asciiTheme="majorHAnsi" w:hAnsiTheme="majorHAnsi" w:cs="Times New Roman"/>
          <w:color w:val="000000"/>
          <w:sz w:val="18"/>
          <w:szCs w:val="18"/>
        </w:rPr>
        <w:t xml:space="preserve"> adoption.</w:t>
      </w:r>
    </w:p>
    <w:p w14:paraId="7D808D92" w14:textId="534D7A87"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Collaborated with cross-functional teams to establish incident management procedures and ensure seamless platform operations across AWS and GCP environments.</w:t>
      </w:r>
    </w:p>
    <w:p w14:paraId="47C415F8" w14:textId="3C0E9E10"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Tracked and managed tasks, defects, and project progress using Jira, ensuring timely delivery of platform initiatives.</w:t>
      </w:r>
    </w:p>
    <w:p w14:paraId="488BB5B7" w14:textId="065FF399"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Configured Nginx Ingress Controller for external access to services and ISTIO for secure microservices communication within Kubernetes clusters.</w:t>
      </w:r>
    </w:p>
    <w:p w14:paraId="32C71987" w14:textId="07732894"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Automated infrastructure provisioning and configuration management using Ansible, writing playbooks for deployment, server setup, and stack monitoring.</w:t>
      </w:r>
    </w:p>
    <w:p w14:paraId="1B2B270A" w14:textId="3BC78020"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Integrated Ansible with Jenkins to automate infrastructure activities, including continuous deployment and application server setup.</w:t>
      </w:r>
    </w:p>
    <w:p w14:paraId="618559B0" w14:textId="0ACEDF28"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Designed and implemented AWS </w:t>
      </w:r>
      <w:proofErr w:type="spellStart"/>
      <w:r w:rsidRPr="002E4C74">
        <w:rPr>
          <w:rFonts w:asciiTheme="majorHAnsi" w:hAnsiTheme="majorHAnsi" w:cs="Times New Roman"/>
          <w:color w:val="000000"/>
          <w:sz w:val="18"/>
          <w:szCs w:val="18"/>
        </w:rPr>
        <w:t>CodeBuild</w:t>
      </w:r>
      <w:proofErr w:type="spellEnd"/>
      <w:r w:rsidRPr="002E4C74">
        <w:rPr>
          <w:rFonts w:asciiTheme="majorHAnsi" w:hAnsiTheme="majorHAnsi" w:cs="Times New Roman"/>
          <w:color w:val="000000"/>
          <w:sz w:val="18"/>
          <w:szCs w:val="18"/>
        </w:rPr>
        <w:t xml:space="preserve"> and AWS </w:t>
      </w:r>
      <w:proofErr w:type="spellStart"/>
      <w:r w:rsidRPr="002E4C74">
        <w:rPr>
          <w:rFonts w:asciiTheme="majorHAnsi" w:hAnsiTheme="majorHAnsi" w:cs="Times New Roman"/>
          <w:color w:val="000000"/>
          <w:sz w:val="18"/>
          <w:szCs w:val="18"/>
        </w:rPr>
        <w:t>CodeDeploy</w:t>
      </w:r>
      <w:proofErr w:type="spellEnd"/>
      <w:r w:rsidRPr="002E4C74">
        <w:rPr>
          <w:rFonts w:asciiTheme="majorHAnsi" w:hAnsiTheme="majorHAnsi" w:cs="Times New Roman"/>
          <w:color w:val="000000"/>
          <w:sz w:val="18"/>
          <w:szCs w:val="18"/>
        </w:rPr>
        <w:t xml:space="preserve"> pipelines for automated build, test, and deployment of applications, alongside GCP Cloud Build pipelines.</w:t>
      </w:r>
    </w:p>
    <w:p w14:paraId="53CE9179" w14:textId="3A34F80E"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Configured AWS </w:t>
      </w:r>
      <w:proofErr w:type="spellStart"/>
      <w:r w:rsidRPr="002E4C74">
        <w:rPr>
          <w:rFonts w:asciiTheme="majorHAnsi" w:hAnsiTheme="majorHAnsi" w:cs="Times New Roman"/>
          <w:color w:val="000000"/>
          <w:sz w:val="18"/>
          <w:szCs w:val="18"/>
        </w:rPr>
        <w:t>CodeCommit</w:t>
      </w:r>
      <w:proofErr w:type="spellEnd"/>
      <w:r w:rsidRPr="002E4C74">
        <w:rPr>
          <w:rFonts w:asciiTheme="majorHAnsi" w:hAnsiTheme="majorHAnsi" w:cs="Times New Roman"/>
          <w:color w:val="000000"/>
          <w:sz w:val="18"/>
          <w:szCs w:val="18"/>
        </w:rPr>
        <w:t xml:space="preserve"> as a source code repository and integrated it with AWS CI/CD services for seamless automation, and extended GitHub/GitLab workflows with GCP integrations.</w:t>
      </w:r>
    </w:p>
    <w:p w14:paraId="36AFB54F" w14:textId="6A8619F4"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Managed Docker container snapshots, attached to running containers, removed images, and managed directory structures for efficient container lifecycle management.</w:t>
      </w:r>
    </w:p>
    <w:p w14:paraId="0DCB7630" w14:textId="2DA1884F"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Created and maintained S3 buckets, implemented policy management, and utilized AWS Glacier for storage and backup, ensuring data resilience, while applying GCP bucket policies for compliance.</w:t>
      </w:r>
    </w:p>
    <w:p w14:paraId="3B402133" w14:textId="77777777" w:rsidR="00FD4EC1" w:rsidRDefault="00FD4EC1" w:rsidP="002E4C74">
      <w:pPr>
        <w:pStyle w:val="NoSpacing"/>
        <w:numPr>
          <w:ilvl w:val="0"/>
          <w:numId w:val="1"/>
        </w:numPr>
        <w:spacing w:line="276" w:lineRule="auto"/>
        <w:jc w:val="both"/>
        <w:rPr>
          <w:rFonts w:asciiTheme="majorHAnsi" w:hAnsiTheme="majorHAnsi" w:cs="Times New Roman"/>
          <w:color w:val="000000"/>
          <w:sz w:val="18"/>
          <w:szCs w:val="18"/>
        </w:rPr>
      </w:pPr>
      <w:r w:rsidRPr="00FD4EC1">
        <w:rPr>
          <w:rFonts w:asciiTheme="majorHAnsi" w:hAnsiTheme="majorHAnsi" w:cs="Times New Roman"/>
          <w:color w:val="000000"/>
          <w:sz w:val="18"/>
          <w:szCs w:val="18"/>
        </w:rPr>
        <w:t xml:space="preserve">Configured AWS Glacier for long-term storage and </w:t>
      </w:r>
      <w:r w:rsidRPr="00FD4EC1">
        <w:rPr>
          <w:rFonts w:asciiTheme="majorHAnsi" w:hAnsiTheme="majorHAnsi" w:cs="Times New Roman"/>
          <w:b/>
          <w:bCs/>
          <w:color w:val="000000"/>
          <w:sz w:val="18"/>
          <w:szCs w:val="18"/>
        </w:rPr>
        <w:t>Route53 health checks and routing policies (Weighted, Failover)</w:t>
      </w:r>
      <w:r w:rsidRPr="00FD4EC1">
        <w:rPr>
          <w:rFonts w:asciiTheme="majorHAnsi" w:hAnsiTheme="majorHAnsi" w:cs="Times New Roman"/>
          <w:color w:val="000000"/>
          <w:sz w:val="18"/>
          <w:szCs w:val="18"/>
        </w:rPr>
        <w:t xml:space="preserve"> to ensure high availability.</w:t>
      </w:r>
    </w:p>
    <w:p w14:paraId="7A673971" w14:textId="36C83FB0"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Developed Groovy scripts for Jenkins to set up LDAP configuration and manage security matrix for improved access control.</w:t>
      </w:r>
    </w:p>
    <w:p w14:paraId="6513AFDD" w14:textId="6F673514"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Set up AWS Virtual Private Cloud (VPC) and Database Subnet Groups for isolation of resources within Amazon RDS Aurora DB clusters, and designed GCP VPC configurations for isolation and compliance.</w:t>
      </w:r>
    </w:p>
    <w:p w14:paraId="3F4EAF64" w14:textId="63018E0D"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Created notifications and alarms for EC2 instances using AWS CloudWatch to ensure proactive monitoring and issue resolution, with GCP alerting policies added for VM instances.</w:t>
      </w:r>
    </w:p>
    <w:p w14:paraId="48AB5DB4" w14:textId="0AFC8A62"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Implemented SonarQube for developer code quality checks, established quality gates, and designed gate thresholds by muting/unmuting rules, integrating with Cloud Build pipelines.</w:t>
      </w:r>
    </w:p>
    <w:p w14:paraId="71369C14" w14:textId="167EC69C"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Configured multi-branch pipelines and shared Jenkins libraries to manage automated deployments for Dev, QA, UAT, and PROD environments.</w:t>
      </w:r>
    </w:p>
    <w:p w14:paraId="570E955D" w14:textId="707AD2D2"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lastRenderedPageBreak/>
        <w:t>Automated Kubernetes cluster deployments using Ansible, writing playbooks for cluster setup and management, including GKE automation scripts.</w:t>
      </w:r>
    </w:p>
    <w:p w14:paraId="6584F26A" w14:textId="5061EB2C"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Developed and deployed Helm charts to Kubernetes, using Helm files as declarative configurations for deploying microservices.</w:t>
      </w:r>
    </w:p>
    <w:p w14:paraId="3854C059" w14:textId="6C1F0603"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Wrote Kubernetes YAML files for deploying microservices into Kubernetes clusters, adhering to 12-factor application principles.</w:t>
      </w:r>
    </w:p>
    <w:p w14:paraId="2663E921" w14:textId="4E9C18E0"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Configured JUnit coverage reports and Integration Test cases as part of the build process in GitLab Runner.</w:t>
      </w:r>
    </w:p>
    <w:p w14:paraId="61F365D0" w14:textId="4D17975B"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Designed Auto Scaling Launch Configurations using Key-pairs, Security Groups, and block device mapping to configure EC2 instances within Auto Scaling groups, while leveraging GCP instance groups for scaling.</w:t>
      </w:r>
    </w:p>
    <w:p w14:paraId="5195B9B3" w14:textId="165F2FE7"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Scheduled, deployed, and managed container replicas onto nodes using Kubernetes, ensuring efficient resource utilization.</w:t>
      </w:r>
    </w:p>
    <w:p w14:paraId="7801D965" w14:textId="3E2A5536"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Configured ISTIO service mesh on Kubernetes clusters and implemented mutual TLS for secure internal service-to-service communication.</w:t>
      </w:r>
    </w:p>
    <w:p w14:paraId="79FE01EE" w14:textId="7A643AEC"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Deployed Kubernetes clusters on top of Amazon EC2 Instances using KOPS, managing local clusters and deploying application containers, extended to GKE deployments.</w:t>
      </w:r>
    </w:p>
    <w:p w14:paraId="209D0C9C" w14:textId="18407EB5"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Set up development and production data pipelines for ML teams on Mesos-managed EC2 clusters with Marathon Docker Management, integrating outputs into </w:t>
      </w:r>
      <w:proofErr w:type="spellStart"/>
      <w:r w:rsidRPr="002E4C74">
        <w:rPr>
          <w:rFonts w:asciiTheme="majorHAnsi" w:hAnsiTheme="majorHAnsi" w:cs="Times New Roman"/>
          <w:color w:val="000000"/>
          <w:sz w:val="18"/>
          <w:szCs w:val="18"/>
        </w:rPr>
        <w:t>BigQuery</w:t>
      </w:r>
      <w:proofErr w:type="spellEnd"/>
      <w:r w:rsidRPr="002E4C74">
        <w:rPr>
          <w:rFonts w:asciiTheme="majorHAnsi" w:hAnsiTheme="majorHAnsi" w:cs="Times New Roman"/>
          <w:color w:val="000000"/>
          <w:sz w:val="18"/>
          <w:szCs w:val="18"/>
        </w:rPr>
        <w:t>.</w:t>
      </w:r>
    </w:p>
    <w:p w14:paraId="43F98DF8" w14:textId="1FFF75B4"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 xml:space="preserve">Transformed data stored in AWS S3 using Python ETL scripts for advanced analytics and reporting, with parallel transformations into GCP </w:t>
      </w:r>
      <w:proofErr w:type="spellStart"/>
      <w:r w:rsidRPr="002E4C74">
        <w:rPr>
          <w:rFonts w:asciiTheme="majorHAnsi" w:hAnsiTheme="majorHAnsi" w:cs="Times New Roman"/>
          <w:color w:val="000000"/>
          <w:sz w:val="18"/>
          <w:szCs w:val="18"/>
        </w:rPr>
        <w:t>BigQuery</w:t>
      </w:r>
      <w:proofErr w:type="spellEnd"/>
      <w:r w:rsidRPr="002E4C74">
        <w:rPr>
          <w:rFonts w:asciiTheme="majorHAnsi" w:hAnsiTheme="majorHAnsi" w:cs="Times New Roman"/>
          <w:color w:val="000000"/>
          <w:sz w:val="18"/>
          <w:szCs w:val="18"/>
        </w:rPr>
        <w:t xml:space="preserve"> tables.</w:t>
      </w:r>
    </w:p>
    <w:p w14:paraId="57C84001" w14:textId="2AED3D15"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Designed and implemented ServiceNow solutions tailored to organizational needs, leveraging ITSM modules such as Incident, Change, Problem, and Service Catalog.</w:t>
      </w:r>
    </w:p>
    <w:p w14:paraId="384C4932" w14:textId="412A587F"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Performed administrative tasks such as user management, role-based access control (RBAC), and license management for Splunk environments.</w:t>
      </w:r>
    </w:p>
    <w:p w14:paraId="7DA943F8" w14:textId="77777777" w:rsidR="00826469" w:rsidRDefault="00826469" w:rsidP="002E4C74">
      <w:pPr>
        <w:pStyle w:val="NoSpacing"/>
        <w:numPr>
          <w:ilvl w:val="0"/>
          <w:numId w:val="1"/>
        </w:numPr>
        <w:spacing w:line="276" w:lineRule="auto"/>
        <w:jc w:val="both"/>
        <w:rPr>
          <w:rFonts w:asciiTheme="majorHAnsi" w:hAnsiTheme="majorHAnsi" w:cs="Times New Roman"/>
          <w:color w:val="000000"/>
          <w:sz w:val="18"/>
          <w:szCs w:val="18"/>
        </w:rPr>
      </w:pPr>
      <w:r w:rsidRPr="00826469">
        <w:rPr>
          <w:rFonts w:asciiTheme="majorHAnsi" w:hAnsiTheme="majorHAnsi" w:cs="Times New Roman"/>
          <w:color w:val="000000"/>
          <w:sz w:val="18"/>
          <w:szCs w:val="18"/>
        </w:rPr>
        <w:t xml:space="preserve">Defined and implemented </w:t>
      </w:r>
      <w:r w:rsidRPr="00826469">
        <w:rPr>
          <w:rFonts w:asciiTheme="majorHAnsi" w:hAnsiTheme="majorHAnsi" w:cs="Times New Roman"/>
          <w:b/>
          <w:bCs/>
          <w:color w:val="000000"/>
          <w:sz w:val="18"/>
          <w:szCs w:val="18"/>
        </w:rPr>
        <w:t>SLOs, SLIs, and SRE KPIs</w:t>
      </w:r>
      <w:r w:rsidRPr="00826469">
        <w:rPr>
          <w:rFonts w:asciiTheme="majorHAnsi" w:hAnsiTheme="majorHAnsi" w:cs="Times New Roman"/>
          <w:color w:val="000000"/>
          <w:sz w:val="18"/>
          <w:szCs w:val="18"/>
        </w:rPr>
        <w:t xml:space="preserve"> across AWS workloads to measure and improve reliability, availability, and MTTR.</w:t>
      </w:r>
    </w:p>
    <w:p w14:paraId="42224CB7" w14:textId="1EB14EA3" w:rsidR="00EA3DE1" w:rsidRDefault="00EA3DE1" w:rsidP="002E4C74">
      <w:pPr>
        <w:pStyle w:val="NoSpacing"/>
        <w:numPr>
          <w:ilvl w:val="0"/>
          <w:numId w:val="1"/>
        </w:numPr>
        <w:spacing w:line="276" w:lineRule="auto"/>
        <w:jc w:val="both"/>
        <w:rPr>
          <w:rFonts w:asciiTheme="majorHAnsi" w:hAnsiTheme="majorHAnsi" w:cs="Times New Roman"/>
          <w:color w:val="000000"/>
          <w:sz w:val="18"/>
          <w:szCs w:val="18"/>
        </w:rPr>
      </w:pPr>
      <w:r w:rsidRPr="00EA3DE1">
        <w:rPr>
          <w:rFonts w:asciiTheme="majorHAnsi" w:hAnsiTheme="majorHAnsi" w:cs="Times New Roman"/>
          <w:color w:val="000000"/>
          <w:sz w:val="18"/>
          <w:szCs w:val="18"/>
        </w:rPr>
        <w:t xml:space="preserve">Configured </w:t>
      </w:r>
      <w:r w:rsidRPr="00EA3DE1">
        <w:rPr>
          <w:rFonts w:asciiTheme="majorHAnsi" w:hAnsiTheme="majorHAnsi" w:cs="Times New Roman"/>
          <w:b/>
          <w:bCs/>
          <w:color w:val="000000"/>
          <w:sz w:val="18"/>
          <w:szCs w:val="18"/>
        </w:rPr>
        <w:t>AWS VPCs, IAM, CloudFormation templates, CloudWatch metrics, and Splunk dashboards</w:t>
      </w:r>
      <w:r w:rsidRPr="00EA3DE1">
        <w:rPr>
          <w:rFonts w:asciiTheme="majorHAnsi" w:hAnsiTheme="majorHAnsi" w:cs="Times New Roman"/>
          <w:color w:val="000000"/>
          <w:sz w:val="18"/>
          <w:szCs w:val="18"/>
        </w:rPr>
        <w:t xml:space="preserve"> to ensure secure, scalable, and observable healthcare systems.</w:t>
      </w:r>
    </w:p>
    <w:p w14:paraId="70E6FC94" w14:textId="1A886577"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Managed SLAs to ensure the delivery of services met agreed-upon performance standards and availability targets.</w:t>
      </w:r>
    </w:p>
    <w:p w14:paraId="6874B4F2" w14:textId="051C436A"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Developed and tracked key SRE KPIs, including MTTR (Mean Time to Recovery), availability, incident frequency, and error rate.</w:t>
      </w:r>
    </w:p>
    <w:p w14:paraId="604E996E" w14:textId="2D1AB638" w:rsidR="002E4C74" w:rsidRPr="002E4C74" w:rsidRDefault="002E4C74" w:rsidP="002E4C74">
      <w:pPr>
        <w:pStyle w:val="NoSpacing"/>
        <w:numPr>
          <w:ilvl w:val="0"/>
          <w:numId w:val="1"/>
        </w:numPr>
        <w:spacing w:line="276" w:lineRule="auto"/>
        <w:jc w:val="both"/>
        <w:rPr>
          <w:rFonts w:asciiTheme="majorHAnsi" w:hAnsiTheme="majorHAnsi" w:cs="Times New Roman"/>
          <w:color w:val="000000"/>
          <w:sz w:val="18"/>
          <w:szCs w:val="18"/>
        </w:rPr>
      </w:pPr>
      <w:r w:rsidRPr="002E4C74">
        <w:rPr>
          <w:rFonts w:asciiTheme="majorHAnsi" w:hAnsiTheme="majorHAnsi" w:cs="Times New Roman"/>
          <w:color w:val="000000"/>
          <w:sz w:val="18"/>
          <w:szCs w:val="18"/>
        </w:rPr>
        <w:t>Implemented KPI dashboards to provide real-time visibility into system performance and reliability metrics across AWS and GCP.</w:t>
      </w:r>
    </w:p>
    <w:p w14:paraId="0D159D75" w14:textId="7F0BCF71" w:rsidR="00D8440B" w:rsidRDefault="00D8440B" w:rsidP="00B3292C">
      <w:pPr>
        <w:pStyle w:val="NoSpacing"/>
        <w:spacing w:line="276" w:lineRule="auto"/>
        <w:ind w:left="360"/>
        <w:jc w:val="both"/>
        <w:rPr>
          <w:rFonts w:asciiTheme="majorHAnsi" w:hAnsiTheme="majorHAnsi" w:cs="Times New Roman"/>
          <w:bCs/>
          <w:sz w:val="18"/>
          <w:szCs w:val="18"/>
        </w:rPr>
      </w:pPr>
      <w:r w:rsidRPr="00EA0077">
        <w:rPr>
          <w:rFonts w:asciiTheme="majorHAnsi" w:hAnsiTheme="majorHAnsi" w:cs="Times New Roman"/>
          <w:b/>
          <w:sz w:val="18"/>
          <w:szCs w:val="18"/>
        </w:rPr>
        <w:t xml:space="preserve">Environments: </w:t>
      </w:r>
      <w:r w:rsidR="00B3292C" w:rsidRPr="00B3292C">
        <w:rPr>
          <w:rFonts w:asciiTheme="majorHAnsi" w:hAnsiTheme="majorHAnsi" w:cs="Times New Roman"/>
          <w:bCs/>
          <w:sz w:val="18"/>
          <w:szCs w:val="18"/>
        </w:rPr>
        <w:t xml:space="preserve">Ansible, Apache Tomcat, AWS, Azure, GCP, AWS </w:t>
      </w:r>
      <w:proofErr w:type="spellStart"/>
      <w:r w:rsidR="00B3292C" w:rsidRPr="00B3292C">
        <w:rPr>
          <w:rFonts w:asciiTheme="majorHAnsi" w:hAnsiTheme="majorHAnsi" w:cs="Times New Roman"/>
          <w:bCs/>
          <w:sz w:val="18"/>
          <w:szCs w:val="18"/>
        </w:rPr>
        <w:t>CodePipeline</w:t>
      </w:r>
      <w:proofErr w:type="spellEnd"/>
      <w:r w:rsidR="00B3292C" w:rsidRPr="00B3292C">
        <w:rPr>
          <w:rFonts w:asciiTheme="majorHAnsi" w:hAnsiTheme="majorHAnsi" w:cs="Times New Roman"/>
          <w:bCs/>
          <w:sz w:val="18"/>
          <w:szCs w:val="18"/>
        </w:rPr>
        <w:t xml:space="preserve">, GCP Cloud Build, Argo CD, AWS Secret Manager, GCP Secret Manager, Chef, CI/CD Pipeline, </w:t>
      </w:r>
      <w:proofErr w:type="spellStart"/>
      <w:r w:rsidR="00B3292C" w:rsidRPr="00B3292C">
        <w:rPr>
          <w:rFonts w:asciiTheme="majorHAnsi" w:hAnsiTheme="majorHAnsi" w:cs="Times New Roman"/>
          <w:bCs/>
          <w:sz w:val="18"/>
          <w:szCs w:val="18"/>
        </w:rPr>
        <w:t>CloudCheck</w:t>
      </w:r>
      <w:proofErr w:type="spellEnd"/>
      <w:r w:rsidR="00B3292C" w:rsidRPr="00B3292C">
        <w:rPr>
          <w:rFonts w:asciiTheme="majorHAnsi" w:hAnsiTheme="majorHAnsi" w:cs="Times New Roman"/>
          <w:bCs/>
          <w:sz w:val="18"/>
          <w:szCs w:val="18"/>
        </w:rPr>
        <w:t xml:space="preserve">, CloudFormation, CloudWatch, GCP Cloud Monitoring, GCP Cloud Logging, Confluence, Cost Explorer, Docker, Dynatrace, Elastic Container Registry (ECR), Elastic Kubernetes Service (EKS), Google Kubernetes Engine (GKE), ELK Stack, GitLab, GitHub, GitHub Actions, GIT, Helm Charts, IAM, Jenkins, JIRA, Migration, Nagios XI, OpenShift, Prometheus, Python, ServiceNow, SonarQube, Splunk, Terraform, App Engine, </w:t>
      </w:r>
      <w:proofErr w:type="spellStart"/>
      <w:r w:rsidR="00B3292C" w:rsidRPr="00B3292C">
        <w:rPr>
          <w:rFonts w:asciiTheme="majorHAnsi" w:hAnsiTheme="majorHAnsi" w:cs="Times New Roman"/>
          <w:bCs/>
          <w:sz w:val="18"/>
          <w:szCs w:val="18"/>
        </w:rPr>
        <w:t>BigQuery</w:t>
      </w:r>
      <w:proofErr w:type="spellEnd"/>
      <w:r w:rsidR="00B3292C" w:rsidRPr="00B3292C">
        <w:rPr>
          <w:rFonts w:asciiTheme="majorHAnsi" w:hAnsiTheme="majorHAnsi" w:cs="Times New Roman"/>
          <w:bCs/>
          <w:sz w:val="18"/>
          <w:szCs w:val="18"/>
        </w:rPr>
        <w:t>.</w:t>
      </w:r>
    </w:p>
    <w:p w14:paraId="1E85D5DB" w14:textId="77777777" w:rsidR="00B3292C" w:rsidRPr="00EA0077" w:rsidRDefault="00B3292C" w:rsidP="00B3292C">
      <w:pPr>
        <w:pStyle w:val="NoSpacing"/>
        <w:spacing w:line="276" w:lineRule="auto"/>
        <w:ind w:left="360"/>
        <w:jc w:val="both"/>
        <w:rPr>
          <w:rFonts w:asciiTheme="majorHAnsi" w:hAnsiTheme="majorHAnsi" w:cs="Times New Roman"/>
          <w:bCs/>
          <w:sz w:val="18"/>
          <w:szCs w:val="18"/>
        </w:rPr>
      </w:pPr>
    </w:p>
    <w:p w14:paraId="1146426F" w14:textId="71D32D6B" w:rsidR="00D8440B" w:rsidRPr="00EA0077" w:rsidRDefault="00D8440B" w:rsidP="00D8440B">
      <w:pPr>
        <w:pStyle w:val="NoSpacing"/>
        <w:spacing w:line="276" w:lineRule="auto"/>
        <w:rPr>
          <w:rFonts w:asciiTheme="majorHAnsi" w:hAnsiTheme="majorHAnsi" w:cs="Times New Roman"/>
          <w:b/>
          <w:sz w:val="18"/>
          <w:szCs w:val="18"/>
        </w:rPr>
      </w:pPr>
      <w:r w:rsidRPr="00EA0077">
        <w:rPr>
          <w:rFonts w:asciiTheme="majorHAnsi" w:hAnsiTheme="majorHAnsi" w:cs="Times New Roman"/>
          <w:b/>
          <w:sz w:val="18"/>
          <w:szCs w:val="18"/>
        </w:rPr>
        <w:t>Client:</w:t>
      </w:r>
      <w:r w:rsidR="008A570C" w:rsidRPr="008A570C">
        <w:t xml:space="preserve"> </w:t>
      </w:r>
      <w:r w:rsidR="008A570C" w:rsidRPr="008A570C">
        <w:rPr>
          <w:rFonts w:asciiTheme="majorHAnsi" w:hAnsiTheme="majorHAnsi" w:cs="Times New Roman"/>
          <w:b/>
          <w:sz w:val="18"/>
          <w:szCs w:val="18"/>
        </w:rPr>
        <w:t>Johnson and Johnson</w:t>
      </w:r>
      <w:r w:rsidR="008A570C">
        <w:rPr>
          <w:rFonts w:asciiTheme="majorHAnsi" w:hAnsiTheme="majorHAnsi" w:cs="Times New Roman"/>
          <w:b/>
          <w:sz w:val="18"/>
          <w:szCs w:val="18"/>
        </w:rPr>
        <w:t xml:space="preserve">, </w:t>
      </w:r>
      <w:r w:rsidR="008A570C" w:rsidRPr="008A570C">
        <w:rPr>
          <w:rFonts w:asciiTheme="majorHAnsi" w:hAnsiTheme="majorHAnsi" w:cs="Times New Roman"/>
          <w:b/>
          <w:sz w:val="18"/>
          <w:szCs w:val="18"/>
        </w:rPr>
        <w:t>New Brunswick, N</w:t>
      </w:r>
      <w:r w:rsidR="008A570C">
        <w:rPr>
          <w:rFonts w:asciiTheme="majorHAnsi" w:hAnsiTheme="majorHAnsi" w:cs="Times New Roman"/>
          <w:b/>
          <w:sz w:val="18"/>
          <w:szCs w:val="18"/>
        </w:rPr>
        <w:t>J</w:t>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t xml:space="preserve">                      </w:t>
      </w:r>
      <w:r>
        <w:rPr>
          <w:rFonts w:asciiTheme="majorHAnsi" w:hAnsiTheme="majorHAnsi" w:cs="Times New Roman"/>
          <w:b/>
          <w:sz w:val="18"/>
          <w:szCs w:val="18"/>
        </w:rPr>
        <w:t xml:space="preserve">            </w:t>
      </w:r>
      <w:r w:rsidR="00E00925">
        <w:rPr>
          <w:rFonts w:asciiTheme="majorHAnsi" w:hAnsiTheme="majorHAnsi" w:cs="Times New Roman"/>
          <w:b/>
          <w:sz w:val="18"/>
          <w:szCs w:val="18"/>
        </w:rPr>
        <w:t>Nov</w:t>
      </w:r>
      <w:r w:rsidRPr="00EA0077">
        <w:rPr>
          <w:rFonts w:asciiTheme="majorHAnsi" w:hAnsiTheme="majorHAnsi" w:cs="Times New Roman"/>
          <w:b/>
          <w:sz w:val="18"/>
          <w:szCs w:val="18"/>
        </w:rPr>
        <w:t xml:space="preserve"> 2018 – Dec 2020</w:t>
      </w:r>
    </w:p>
    <w:p w14:paraId="4F6F6740" w14:textId="77777777" w:rsidR="00D8440B" w:rsidRPr="00EA0077" w:rsidRDefault="00D8440B" w:rsidP="00D8440B">
      <w:pPr>
        <w:pStyle w:val="NoSpacing"/>
        <w:pBdr>
          <w:bottom w:val="single" w:sz="18" w:space="1" w:color="auto"/>
        </w:pBdr>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Role: DevOps Engineer</w:t>
      </w:r>
    </w:p>
    <w:p w14:paraId="7FD8F4A9" w14:textId="16040F65" w:rsidR="008A570C" w:rsidRPr="002B1D51" w:rsidRDefault="00D8440B" w:rsidP="008A570C">
      <w:pPr>
        <w:pStyle w:val="NoSpacing"/>
        <w:spacing w:line="276" w:lineRule="auto"/>
        <w:jc w:val="both"/>
        <w:rPr>
          <w:rFonts w:asciiTheme="majorHAnsi" w:hAnsiTheme="majorHAnsi" w:cs="Times New Roman"/>
          <w:bCs/>
          <w:sz w:val="18"/>
          <w:szCs w:val="18"/>
        </w:rPr>
      </w:pPr>
      <w:r w:rsidRPr="00EA0077">
        <w:rPr>
          <w:rFonts w:asciiTheme="majorHAnsi" w:hAnsiTheme="majorHAnsi"/>
          <w:b/>
          <w:sz w:val="18"/>
          <w:szCs w:val="18"/>
        </w:rPr>
        <w:t>Project Title</w:t>
      </w:r>
      <w:r w:rsidR="000E3275">
        <w:rPr>
          <w:rFonts w:asciiTheme="majorHAnsi" w:hAnsiTheme="majorHAnsi"/>
          <w:b/>
          <w:sz w:val="18"/>
          <w:szCs w:val="18"/>
        </w:rPr>
        <w:t xml:space="preserve">: </w:t>
      </w:r>
      <w:r w:rsidR="000E3275" w:rsidRPr="000E3275">
        <w:rPr>
          <w:rFonts w:asciiTheme="majorHAnsi" w:hAnsiTheme="majorHAnsi"/>
          <w:b/>
          <w:sz w:val="18"/>
          <w:szCs w:val="18"/>
        </w:rPr>
        <w:t xml:space="preserve">Infrastructure as Code Modernization and Multi-Account AWS Automation with Terraform &amp; </w:t>
      </w:r>
      <w:proofErr w:type="spellStart"/>
      <w:r w:rsidR="000E3275" w:rsidRPr="000E3275">
        <w:rPr>
          <w:rFonts w:asciiTheme="majorHAnsi" w:hAnsiTheme="majorHAnsi"/>
          <w:b/>
          <w:sz w:val="18"/>
          <w:szCs w:val="18"/>
        </w:rPr>
        <w:t>Terragrunt</w:t>
      </w:r>
      <w:proofErr w:type="spellEnd"/>
    </w:p>
    <w:p w14:paraId="3486CAAA" w14:textId="77777777" w:rsidR="004C6C25" w:rsidRDefault="00676D28" w:rsidP="004C6C25">
      <w:pPr>
        <w:pStyle w:val="NoSpacing"/>
        <w:pBdr>
          <w:bottom w:val="single" w:sz="18" w:space="1" w:color="auto"/>
        </w:pBdr>
        <w:spacing w:line="276" w:lineRule="auto"/>
        <w:jc w:val="both"/>
        <w:rPr>
          <w:rFonts w:asciiTheme="majorHAnsi" w:hAnsiTheme="majorHAnsi" w:cs="Times New Roman"/>
          <w:bCs/>
          <w:sz w:val="18"/>
          <w:szCs w:val="18"/>
        </w:rPr>
      </w:pPr>
      <w:r w:rsidRPr="00676D28">
        <w:rPr>
          <w:rFonts w:asciiTheme="majorHAnsi" w:hAnsiTheme="majorHAnsi" w:cs="Times New Roman"/>
          <w:b/>
          <w:sz w:val="18"/>
          <w:szCs w:val="18"/>
        </w:rPr>
        <w:t>Project Description:</w:t>
      </w:r>
      <w:r w:rsidR="00C11682">
        <w:rPr>
          <w:rFonts w:asciiTheme="majorHAnsi" w:hAnsiTheme="majorHAnsi" w:cs="Times New Roman"/>
          <w:b/>
          <w:sz w:val="18"/>
          <w:szCs w:val="18"/>
        </w:rPr>
        <w:t xml:space="preserve"> </w:t>
      </w:r>
      <w:r w:rsidR="004C6C25" w:rsidRPr="004C6C25">
        <w:rPr>
          <w:rFonts w:asciiTheme="majorHAnsi" w:hAnsiTheme="majorHAnsi" w:cs="Times New Roman"/>
          <w:bCs/>
          <w:sz w:val="18"/>
          <w:szCs w:val="18"/>
        </w:rPr>
        <w:t xml:space="preserve">Led the modernization of AT&amp;T’s healthcare application platform by migrating legacy systems into a cloud-native, HIPAA-compliant </w:t>
      </w:r>
      <w:r w:rsidR="004C6C25" w:rsidRPr="004C6C25">
        <w:rPr>
          <w:rFonts w:asciiTheme="majorHAnsi" w:hAnsiTheme="majorHAnsi" w:cs="Times New Roman"/>
          <w:b/>
          <w:bCs/>
          <w:sz w:val="18"/>
          <w:szCs w:val="18"/>
        </w:rPr>
        <w:t>AWS</w:t>
      </w:r>
      <w:r w:rsidR="004C6C25" w:rsidRPr="004C6C25">
        <w:rPr>
          <w:rFonts w:asciiTheme="majorHAnsi" w:hAnsiTheme="majorHAnsi" w:cs="Times New Roman"/>
          <w:bCs/>
          <w:sz w:val="18"/>
          <w:szCs w:val="18"/>
        </w:rPr>
        <w:t xml:space="preserve"> and GCP environment. Designed and provisioned scalable infrastructure using </w:t>
      </w:r>
      <w:r w:rsidR="004C6C25" w:rsidRPr="004C6C25">
        <w:rPr>
          <w:rFonts w:asciiTheme="majorHAnsi" w:hAnsiTheme="majorHAnsi" w:cs="Times New Roman"/>
          <w:b/>
          <w:bCs/>
          <w:sz w:val="18"/>
          <w:szCs w:val="18"/>
        </w:rPr>
        <w:t>Terraform and CloudFormation</w:t>
      </w:r>
      <w:r w:rsidR="004C6C25" w:rsidRPr="004C6C25">
        <w:rPr>
          <w:rFonts w:asciiTheme="majorHAnsi" w:hAnsiTheme="majorHAnsi" w:cs="Times New Roman"/>
          <w:bCs/>
          <w:sz w:val="18"/>
          <w:szCs w:val="18"/>
        </w:rPr>
        <w:t xml:space="preserve">, and containerized legacy workloads with Docker, </w:t>
      </w:r>
      <w:r w:rsidR="004C6C25" w:rsidRPr="004C6C25">
        <w:rPr>
          <w:rFonts w:asciiTheme="majorHAnsi" w:hAnsiTheme="majorHAnsi" w:cs="Times New Roman"/>
          <w:b/>
          <w:bCs/>
          <w:sz w:val="18"/>
          <w:szCs w:val="18"/>
        </w:rPr>
        <w:t>EKS, ECS</w:t>
      </w:r>
      <w:r w:rsidR="004C6C25" w:rsidRPr="004C6C25">
        <w:rPr>
          <w:rFonts w:asciiTheme="majorHAnsi" w:hAnsiTheme="majorHAnsi" w:cs="Times New Roman"/>
          <w:bCs/>
          <w:sz w:val="18"/>
          <w:szCs w:val="18"/>
        </w:rPr>
        <w:t xml:space="preserve">, OpenShift, and GKE. Built end-to-end CI/CD pipelines with Jenkins, </w:t>
      </w:r>
      <w:r w:rsidR="004C6C25" w:rsidRPr="004C6C25">
        <w:rPr>
          <w:rFonts w:asciiTheme="majorHAnsi" w:hAnsiTheme="majorHAnsi" w:cs="Times New Roman"/>
          <w:b/>
          <w:bCs/>
          <w:sz w:val="18"/>
          <w:szCs w:val="18"/>
        </w:rPr>
        <w:t>GitLab CI</w:t>
      </w:r>
      <w:r w:rsidR="004C6C25" w:rsidRPr="004C6C25">
        <w:rPr>
          <w:rFonts w:asciiTheme="majorHAnsi" w:hAnsiTheme="majorHAnsi" w:cs="Times New Roman"/>
          <w:bCs/>
          <w:sz w:val="18"/>
          <w:szCs w:val="18"/>
        </w:rPr>
        <w:t xml:space="preserve">, GitHub Actions, </w:t>
      </w:r>
      <w:r w:rsidR="004C6C25" w:rsidRPr="004C6C25">
        <w:rPr>
          <w:rFonts w:asciiTheme="majorHAnsi" w:hAnsiTheme="majorHAnsi" w:cs="Times New Roman"/>
          <w:b/>
          <w:bCs/>
          <w:sz w:val="18"/>
          <w:szCs w:val="18"/>
        </w:rPr>
        <w:t xml:space="preserve">AWS </w:t>
      </w:r>
      <w:proofErr w:type="spellStart"/>
      <w:r w:rsidR="004C6C25" w:rsidRPr="004C6C25">
        <w:rPr>
          <w:rFonts w:asciiTheme="majorHAnsi" w:hAnsiTheme="majorHAnsi" w:cs="Times New Roman"/>
          <w:b/>
          <w:bCs/>
          <w:sz w:val="18"/>
          <w:szCs w:val="18"/>
        </w:rPr>
        <w:t>CodePipeline</w:t>
      </w:r>
      <w:proofErr w:type="spellEnd"/>
      <w:r w:rsidR="004C6C25" w:rsidRPr="004C6C25">
        <w:rPr>
          <w:rFonts w:asciiTheme="majorHAnsi" w:hAnsiTheme="majorHAnsi" w:cs="Times New Roman"/>
          <w:bCs/>
          <w:sz w:val="18"/>
          <w:szCs w:val="18"/>
        </w:rPr>
        <w:t xml:space="preserve">, and GCP Cloud Build, enabling automated builds, deployments, and testing. Strengthened data security and compliance by implementing </w:t>
      </w:r>
      <w:r w:rsidR="004C6C25" w:rsidRPr="004C6C25">
        <w:rPr>
          <w:rFonts w:asciiTheme="majorHAnsi" w:hAnsiTheme="majorHAnsi" w:cs="Times New Roman"/>
          <w:b/>
          <w:bCs/>
          <w:sz w:val="18"/>
          <w:szCs w:val="18"/>
        </w:rPr>
        <w:t>IAM policies</w:t>
      </w:r>
      <w:r w:rsidR="004C6C25" w:rsidRPr="004C6C25">
        <w:rPr>
          <w:rFonts w:asciiTheme="majorHAnsi" w:hAnsiTheme="majorHAnsi" w:cs="Times New Roman"/>
          <w:bCs/>
          <w:sz w:val="18"/>
          <w:szCs w:val="18"/>
        </w:rPr>
        <w:t xml:space="preserve">, </w:t>
      </w:r>
      <w:proofErr w:type="spellStart"/>
      <w:r w:rsidR="004C6C25" w:rsidRPr="004C6C25">
        <w:rPr>
          <w:rFonts w:asciiTheme="majorHAnsi" w:hAnsiTheme="majorHAnsi" w:cs="Times New Roman"/>
          <w:bCs/>
          <w:sz w:val="18"/>
          <w:szCs w:val="18"/>
        </w:rPr>
        <w:t>HashiCorp</w:t>
      </w:r>
      <w:proofErr w:type="spellEnd"/>
      <w:r w:rsidR="004C6C25" w:rsidRPr="004C6C25">
        <w:rPr>
          <w:rFonts w:asciiTheme="majorHAnsi" w:hAnsiTheme="majorHAnsi" w:cs="Times New Roman"/>
          <w:bCs/>
          <w:sz w:val="18"/>
          <w:szCs w:val="18"/>
        </w:rPr>
        <w:t xml:space="preserve"> Vault, </w:t>
      </w:r>
      <w:r w:rsidR="004C6C25" w:rsidRPr="004C6C25">
        <w:rPr>
          <w:rFonts w:asciiTheme="majorHAnsi" w:hAnsiTheme="majorHAnsi" w:cs="Times New Roman"/>
          <w:b/>
          <w:bCs/>
          <w:sz w:val="18"/>
          <w:szCs w:val="18"/>
        </w:rPr>
        <w:t xml:space="preserve">ISTIO </w:t>
      </w:r>
      <w:proofErr w:type="spellStart"/>
      <w:r w:rsidR="004C6C25" w:rsidRPr="004C6C25">
        <w:rPr>
          <w:rFonts w:asciiTheme="majorHAnsi" w:hAnsiTheme="majorHAnsi" w:cs="Times New Roman"/>
          <w:b/>
          <w:bCs/>
          <w:sz w:val="18"/>
          <w:szCs w:val="18"/>
        </w:rPr>
        <w:t>mTLS</w:t>
      </w:r>
      <w:proofErr w:type="spellEnd"/>
      <w:r w:rsidR="004C6C25" w:rsidRPr="004C6C25">
        <w:rPr>
          <w:rFonts w:asciiTheme="majorHAnsi" w:hAnsiTheme="majorHAnsi" w:cs="Times New Roman"/>
          <w:b/>
          <w:bCs/>
          <w:sz w:val="18"/>
          <w:szCs w:val="18"/>
        </w:rPr>
        <w:t>, secure VPC networking</w:t>
      </w:r>
      <w:r w:rsidR="004C6C25" w:rsidRPr="004C6C25">
        <w:rPr>
          <w:rFonts w:asciiTheme="majorHAnsi" w:hAnsiTheme="majorHAnsi" w:cs="Times New Roman"/>
          <w:bCs/>
          <w:sz w:val="18"/>
          <w:szCs w:val="18"/>
        </w:rPr>
        <w:t>, and GCP Organization Policies. Integrated Redis and Postgres with Kafka-based streaming services for real-time healthcare data processing and monitoring.</w:t>
      </w:r>
    </w:p>
    <w:p w14:paraId="43F70238" w14:textId="7AF217C5" w:rsidR="00D8440B" w:rsidRPr="00EA0077" w:rsidRDefault="00D8440B" w:rsidP="004C6C25">
      <w:pPr>
        <w:pStyle w:val="NoSpacing"/>
        <w:pBdr>
          <w:bottom w:val="single" w:sz="18" w:space="1" w:color="auto"/>
        </w:pBdr>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Responsibilities: </w:t>
      </w:r>
    </w:p>
    <w:p w14:paraId="761D024C" w14:textId="77777777" w:rsidR="00D8440B"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Established a Continuous Delivery pipeline with Docker, Jenkins, and GitHub. Installed and configured Jenkins to support various Java builds, automated continuous builds using Jenkins plugins, and published Docker Images to the Nexus Repository.</w:t>
      </w:r>
    </w:p>
    <w:p w14:paraId="51EE0349" w14:textId="77777777" w:rsidR="00D8440B"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4367EC">
        <w:rPr>
          <w:rFonts w:asciiTheme="majorHAnsi" w:hAnsiTheme="majorHAnsi" w:cs="Times New Roman"/>
          <w:color w:val="000000"/>
          <w:sz w:val="18"/>
          <w:szCs w:val="18"/>
        </w:rPr>
        <w:t>Developed and managed Terraform infrastructure with secure state file handling via S3 backends using encryption, versioning, and DynamoDB for state locking, ensuring robust state management in multi-account AWS architecture.</w:t>
      </w:r>
    </w:p>
    <w:p w14:paraId="3300F417" w14:textId="77777777" w:rsidR="00D8440B" w:rsidRPr="004367EC"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4367EC">
        <w:rPr>
          <w:rFonts w:asciiTheme="majorHAnsi" w:hAnsiTheme="majorHAnsi" w:cs="Times New Roman"/>
          <w:color w:val="000000"/>
          <w:sz w:val="18"/>
          <w:szCs w:val="18"/>
        </w:rPr>
        <w:t xml:space="preserve">Employed </w:t>
      </w:r>
      <w:proofErr w:type="spellStart"/>
      <w:r w:rsidRPr="004367EC">
        <w:rPr>
          <w:rFonts w:asciiTheme="majorHAnsi" w:hAnsiTheme="majorHAnsi" w:cs="Times New Roman"/>
          <w:color w:val="000000"/>
          <w:sz w:val="18"/>
          <w:szCs w:val="18"/>
        </w:rPr>
        <w:t>Terragrunt</w:t>
      </w:r>
      <w:proofErr w:type="spellEnd"/>
      <w:r w:rsidRPr="004367EC">
        <w:rPr>
          <w:rFonts w:asciiTheme="majorHAnsi" w:hAnsiTheme="majorHAnsi" w:cs="Times New Roman"/>
          <w:color w:val="000000"/>
          <w:sz w:val="18"/>
          <w:szCs w:val="18"/>
        </w:rPr>
        <w:t xml:space="preserve"> to organize and streamline environment-based Terraform deployments across dev, staging, and production, enforcing modularity and DRY principles.</w:t>
      </w:r>
    </w:p>
    <w:p w14:paraId="46A0F7C3"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Implemented SonarQube for continuous inspection of code quality and automated Nagios alerts and email notifications using Python scripts executed through Chef.</w:t>
      </w:r>
    </w:p>
    <w:p w14:paraId="284DD2C7"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Proficient with Red Hat Linux kernel, memory upgrades, and swaps area. Experienced in 111 Linux Kickstart and Sun Solaris Jumpstart Installation. Configured DNS, DHCP, NIS, NFS in Sun Solaris 8/9, and other Network Services.</w:t>
      </w:r>
    </w:p>
    <w:p w14:paraId="4C9BD517"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Leveraged multiple EC2 instances simultaneously and ensured exceptionally durable and available data using S3 data store, versioning, and lifecycle policies. Created AMIs for mission-critical production server backups.</w:t>
      </w:r>
    </w:p>
    <w:p w14:paraId="114AA10F" w14:textId="77777777" w:rsidR="00D8440B"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Automated deployments using AWS by creating IAMs, integrating Jenkins with AWS using the code pipeline plugin, and provisioning EC2 instances.</w:t>
      </w:r>
    </w:p>
    <w:p w14:paraId="77117DC9" w14:textId="77777777" w:rsidR="00D8440B"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4367EC">
        <w:rPr>
          <w:rFonts w:asciiTheme="majorHAnsi" w:hAnsiTheme="majorHAnsi" w:cs="Times New Roman"/>
          <w:color w:val="000000"/>
          <w:sz w:val="18"/>
          <w:szCs w:val="18"/>
        </w:rPr>
        <w:lastRenderedPageBreak/>
        <w:t xml:space="preserve">Implemented </w:t>
      </w:r>
      <w:proofErr w:type="spellStart"/>
      <w:r w:rsidRPr="004367EC">
        <w:rPr>
          <w:rFonts w:asciiTheme="majorHAnsi" w:hAnsiTheme="majorHAnsi" w:cs="Times New Roman"/>
          <w:color w:val="000000"/>
          <w:sz w:val="18"/>
          <w:szCs w:val="18"/>
        </w:rPr>
        <w:t>Pulumi</w:t>
      </w:r>
      <w:proofErr w:type="spellEnd"/>
      <w:r w:rsidRPr="004367EC">
        <w:rPr>
          <w:rFonts w:asciiTheme="majorHAnsi" w:hAnsiTheme="majorHAnsi" w:cs="Times New Roman"/>
          <w:color w:val="000000"/>
          <w:sz w:val="18"/>
          <w:szCs w:val="18"/>
        </w:rPr>
        <w:t xml:space="preserve"> for projects where teams preferred a code-first approach, particularly integrating AWS SDK-based logic within infrastructure deployments.</w:t>
      </w:r>
    </w:p>
    <w:p w14:paraId="751370D7"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4367EC">
        <w:rPr>
          <w:rFonts w:asciiTheme="majorHAnsi" w:hAnsiTheme="majorHAnsi" w:cs="Times New Roman"/>
          <w:color w:val="000000"/>
          <w:sz w:val="18"/>
          <w:szCs w:val="18"/>
        </w:rPr>
        <w:t xml:space="preserve">Migrated existing CloudFormation stacks to Terraform for consistency and maintainability, aligning with the organization’s </w:t>
      </w:r>
      <w:proofErr w:type="spellStart"/>
      <w:r w:rsidRPr="004367EC">
        <w:rPr>
          <w:rFonts w:asciiTheme="majorHAnsi" w:hAnsiTheme="majorHAnsi" w:cs="Times New Roman"/>
          <w:color w:val="000000"/>
          <w:sz w:val="18"/>
          <w:szCs w:val="18"/>
        </w:rPr>
        <w:t>IaC</w:t>
      </w:r>
      <w:proofErr w:type="spellEnd"/>
      <w:r w:rsidRPr="004367EC">
        <w:rPr>
          <w:rFonts w:asciiTheme="majorHAnsi" w:hAnsiTheme="majorHAnsi" w:cs="Times New Roman"/>
          <w:color w:val="000000"/>
          <w:sz w:val="18"/>
          <w:szCs w:val="18"/>
        </w:rPr>
        <w:t xml:space="preserve"> governance model.</w:t>
      </w:r>
    </w:p>
    <w:p w14:paraId="05DCECCF"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Implemented various concepts of Chef such as Roles, Environments, Data Bags, Knife, and Chef Server Admin/Organizations. Wrote Chef Recipes to automate the build/deployment process and utilized data bags in Chef for better environment management.</w:t>
      </w:r>
    </w:p>
    <w:p w14:paraId="077568B1" w14:textId="33449211"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 xml:space="preserve">Evaluated Chef Cookbook modifications on cloud instances in AWS using Test Kitchen and </w:t>
      </w:r>
      <w:proofErr w:type="spellStart"/>
      <w:r w:rsidR="00820CCD">
        <w:rPr>
          <w:rFonts w:asciiTheme="majorHAnsi" w:hAnsiTheme="majorHAnsi" w:cs="Times New Roman"/>
          <w:color w:val="000000"/>
          <w:sz w:val="18"/>
          <w:szCs w:val="18"/>
        </w:rPr>
        <w:t>InSpec</w:t>
      </w:r>
      <w:proofErr w:type="spellEnd"/>
      <w:r w:rsidRPr="00EA0077">
        <w:rPr>
          <w:rFonts w:asciiTheme="majorHAnsi" w:hAnsiTheme="majorHAnsi" w:cs="Times New Roman"/>
          <w:color w:val="000000"/>
          <w:sz w:val="18"/>
          <w:szCs w:val="18"/>
        </w:rPr>
        <w:t>.</w:t>
      </w:r>
    </w:p>
    <w:p w14:paraId="3E3DF736"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Implemented Docker-Maven plugin and Maven POM to build Docker Images for all microservices and utilized Docker file to build Docker Images from Java jar files.</w:t>
      </w:r>
    </w:p>
    <w:p w14:paraId="6A41B333"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Utilized Git for source code version control, integrated with Jenkins for CI/CD pipeline, and managed user management with Maven and Ant build tools.</w:t>
      </w:r>
    </w:p>
    <w:p w14:paraId="75848A89" w14:textId="4C723F0B" w:rsidR="00D8440B"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Installed, configured, and managed Monitoring Tools such as</w:t>
      </w:r>
      <w:r w:rsidR="00BA4047">
        <w:rPr>
          <w:rFonts w:asciiTheme="majorHAnsi" w:hAnsiTheme="majorHAnsi" w:cs="Times New Roman"/>
          <w:color w:val="000000"/>
          <w:sz w:val="18"/>
          <w:szCs w:val="18"/>
        </w:rPr>
        <w:t xml:space="preserve"> Prometheus and Grafana</w:t>
      </w:r>
      <w:r w:rsidRPr="00EA0077">
        <w:rPr>
          <w:rFonts w:asciiTheme="majorHAnsi" w:hAnsiTheme="majorHAnsi" w:cs="Times New Roman"/>
          <w:color w:val="000000"/>
          <w:sz w:val="18"/>
          <w:szCs w:val="18"/>
        </w:rPr>
        <w:t xml:space="preserve"> for Resource Monitoring and Network Monitoring.</w:t>
      </w:r>
    </w:p>
    <w:p w14:paraId="7D9A89DE" w14:textId="78A1D237" w:rsidR="006F4926" w:rsidRPr="00EA0077" w:rsidRDefault="006F4926" w:rsidP="00D8440B">
      <w:pPr>
        <w:pStyle w:val="NoSpacing"/>
        <w:numPr>
          <w:ilvl w:val="0"/>
          <w:numId w:val="1"/>
        </w:numPr>
        <w:spacing w:line="276" w:lineRule="auto"/>
        <w:jc w:val="both"/>
        <w:rPr>
          <w:rFonts w:asciiTheme="majorHAnsi" w:hAnsiTheme="majorHAnsi" w:cs="Times New Roman"/>
          <w:color w:val="000000"/>
          <w:sz w:val="18"/>
          <w:szCs w:val="18"/>
        </w:rPr>
      </w:pPr>
      <w:r w:rsidRPr="006F4926">
        <w:rPr>
          <w:rFonts w:asciiTheme="majorHAnsi" w:hAnsiTheme="majorHAnsi" w:cs="Times New Roman"/>
          <w:color w:val="000000"/>
          <w:sz w:val="18"/>
          <w:szCs w:val="18"/>
        </w:rPr>
        <w:t>Integrated Rancher to standardize Kubernetes cluster operations across multiple AWS accounts, enabling developers to self-service workloads while maintaining platform reliability</w:t>
      </w:r>
      <w:r>
        <w:rPr>
          <w:rFonts w:asciiTheme="majorHAnsi" w:hAnsiTheme="majorHAnsi" w:cs="Times New Roman"/>
          <w:color w:val="000000"/>
          <w:sz w:val="18"/>
          <w:szCs w:val="18"/>
        </w:rPr>
        <w:t>.</w:t>
      </w:r>
    </w:p>
    <w:p w14:paraId="78C38FE5"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Developed automated build and deployment processes for applications, re-engineered setups for better user experience, and built a continuous integration system for all products.</w:t>
      </w:r>
    </w:p>
    <w:p w14:paraId="01743437"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Managed infrastructure servers from SCM to GitHub and Chef.</w:t>
      </w:r>
    </w:p>
    <w:p w14:paraId="6203C45F"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Extensively worked with the distributed version control system Git.</w:t>
      </w:r>
    </w:p>
    <w:p w14:paraId="459158AA"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Responsible for building/deploying consistently repeatable build/deployments to company production and non-production environments using Jenkins.</w:t>
      </w:r>
    </w:p>
    <w:p w14:paraId="74034321"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Collaborated with the development team to generate deployment profiles (jar, war, ear) using Ant Scripts and Jenkins.</w:t>
      </w:r>
    </w:p>
    <w:p w14:paraId="3C332CDE"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Used Maven dependency management system to deploy snapshot and release artifacts to Nexus, facilitating artifact sharing across projects.</w:t>
      </w:r>
    </w:p>
    <w:p w14:paraId="124D1F70"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Implemented CI/CD Automation Process using CI Tool Jenkins, CD Tool Docker.</w:t>
      </w:r>
    </w:p>
    <w:p w14:paraId="33BBB68C"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Installed, updated, diagnosed, and troubleshot the issue tracking and project management application, learning agile methodology by JIRA. Created and configured new JIRA projects and maintained existing JIRA projects.</w:t>
      </w:r>
    </w:p>
    <w:p w14:paraId="4356EECD"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Managed servers built on Linux, Solaris, and Windows platforms using the Chef Configuration management tool.</w:t>
      </w:r>
    </w:p>
    <w:p w14:paraId="7914156C"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Created Deployment notes in collaboration with the Local SCM team and released Deployment instructions to Application Support.</w:t>
      </w:r>
    </w:p>
    <w:p w14:paraId="1286C01B" w14:textId="77777777" w:rsidR="00D8440B" w:rsidRPr="00EA0077" w:rsidRDefault="00D8440B" w:rsidP="00D8440B">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b/>
          <w:bCs/>
          <w:sz w:val="18"/>
          <w:szCs w:val="18"/>
        </w:rPr>
        <w:t xml:space="preserve">Environments: </w:t>
      </w:r>
      <w:r w:rsidRPr="00EA0077">
        <w:rPr>
          <w:rFonts w:asciiTheme="majorHAnsi" w:hAnsiTheme="majorHAnsi" w:cs="Times New Roman"/>
          <w:sz w:val="18"/>
          <w:szCs w:val="18"/>
        </w:rPr>
        <w:t>Docker, Jenkins, GitHub, Nexus, SonarQube, Nagios, Python, CI/CD pipeline, Chef, Red Hat Enterprise Linux (RHEL), AWS (Amazon Web Services), Apache Web Server, WebSphere Application Server, Sun Solaris, EC2, S3, IAM, Test Kitchen, Chef Spec, Knife, Docker-Maven plugin, Git, Ant, Nagios, Maven, JIRA.</w:t>
      </w:r>
    </w:p>
    <w:p w14:paraId="568486A0" w14:textId="77777777" w:rsidR="00D8440B" w:rsidRPr="00EA0077" w:rsidRDefault="00D8440B" w:rsidP="00D8440B">
      <w:pPr>
        <w:pStyle w:val="NoSpacing"/>
        <w:spacing w:line="276" w:lineRule="auto"/>
        <w:ind w:left="360"/>
        <w:jc w:val="both"/>
        <w:rPr>
          <w:rFonts w:asciiTheme="majorHAnsi" w:hAnsiTheme="majorHAnsi" w:cs="Times New Roman"/>
          <w:sz w:val="18"/>
          <w:szCs w:val="18"/>
        </w:rPr>
      </w:pPr>
    </w:p>
    <w:p w14:paraId="352D9885" w14:textId="7B9C4ED2" w:rsidR="00D8440B" w:rsidRPr="00EA0077" w:rsidRDefault="00D8440B" w:rsidP="00D8440B">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Client: </w:t>
      </w:r>
      <w:r w:rsidR="008A570C">
        <w:rPr>
          <w:rFonts w:asciiTheme="majorHAnsi" w:hAnsiTheme="majorHAnsi" w:cs="Times New Roman"/>
          <w:b/>
          <w:sz w:val="18"/>
          <w:szCs w:val="18"/>
        </w:rPr>
        <w:t xml:space="preserve">Federal Home Loan Bank, </w:t>
      </w:r>
      <w:r w:rsidR="0033055C">
        <w:rPr>
          <w:rFonts w:asciiTheme="majorHAnsi" w:hAnsiTheme="majorHAnsi" w:cs="Times New Roman"/>
          <w:b/>
          <w:sz w:val="18"/>
          <w:szCs w:val="18"/>
        </w:rPr>
        <w:t>Chicago</w:t>
      </w:r>
      <w:r w:rsidR="008A570C">
        <w:rPr>
          <w:rFonts w:asciiTheme="majorHAnsi" w:hAnsiTheme="majorHAnsi" w:cs="Times New Roman"/>
          <w:b/>
          <w:sz w:val="18"/>
          <w:szCs w:val="18"/>
        </w:rPr>
        <w:t>,</w:t>
      </w:r>
      <w:r w:rsidR="0033055C">
        <w:rPr>
          <w:rFonts w:asciiTheme="majorHAnsi" w:hAnsiTheme="majorHAnsi" w:cs="Times New Roman"/>
          <w:b/>
          <w:sz w:val="18"/>
          <w:szCs w:val="18"/>
        </w:rPr>
        <w:t xml:space="preserve"> </w:t>
      </w:r>
      <w:r w:rsidR="008D556E">
        <w:rPr>
          <w:rFonts w:asciiTheme="majorHAnsi" w:hAnsiTheme="majorHAnsi" w:cs="Times New Roman"/>
          <w:b/>
          <w:sz w:val="18"/>
          <w:szCs w:val="18"/>
        </w:rPr>
        <w:t>IL</w:t>
      </w:r>
      <w:r w:rsidR="008A570C" w:rsidRPr="00EA0077">
        <w:rPr>
          <w:rFonts w:asciiTheme="majorHAnsi" w:hAnsiTheme="majorHAnsi" w:cs="Times New Roman"/>
          <w:b/>
          <w:sz w:val="18"/>
          <w:szCs w:val="18"/>
        </w:rPr>
        <w:tab/>
      </w:r>
      <w:r w:rsidRPr="00EA0077">
        <w:rPr>
          <w:rFonts w:asciiTheme="majorHAnsi" w:hAnsiTheme="majorHAnsi" w:cs="Times New Roman"/>
          <w:b/>
          <w:sz w:val="18"/>
          <w:szCs w:val="18"/>
        </w:rPr>
        <w:tab/>
      </w:r>
      <w:r>
        <w:rPr>
          <w:rFonts w:asciiTheme="majorHAnsi" w:hAnsiTheme="majorHAnsi" w:cs="Times New Roman"/>
          <w:b/>
          <w:sz w:val="18"/>
          <w:szCs w:val="18"/>
        </w:rPr>
        <w:tab/>
      </w:r>
      <w:r>
        <w:rPr>
          <w:rFonts w:asciiTheme="majorHAnsi" w:hAnsiTheme="majorHAnsi" w:cs="Times New Roman"/>
          <w:b/>
          <w:sz w:val="18"/>
          <w:szCs w:val="18"/>
        </w:rPr>
        <w:tab/>
        <w:t xml:space="preserve">                </w:t>
      </w:r>
      <w:r w:rsidR="00E00925">
        <w:rPr>
          <w:rFonts w:asciiTheme="majorHAnsi" w:hAnsiTheme="majorHAnsi" w:cs="Times New Roman"/>
          <w:b/>
          <w:sz w:val="18"/>
          <w:szCs w:val="18"/>
        </w:rPr>
        <w:tab/>
      </w:r>
      <w:r w:rsidR="00E00925">
        <w:rPr>
          <w:rFonts w:asciiTheme="majorHAnsi" w:hAnsiTheme="majorHAnsi" w:cs="Times New Roman"/>
          <w:b/>
          <w:sz w:val="18"/>
          <w:szCs w:val="18"/>
        </w:rPr>
        <w:tab/>
      </w:r>
      <w:r w:rsidR="00E00925">
        <w:rPr>
          <w:rFonts w:asciiTheme="majorHAnsi" w:hAnsiTheme="majorHAnsi" w:cs="Times New Roman"/>
          <w:b/>
          <w:sz w:val="18"/>
          <w:szCs w:val="18"/>
        </w:rPr>
        <w:tab/>
      </w:r>
      <w:r w:rsidR="00E00925">
        <w:rPr>
          <w:rFonts w:asciiTheme="majorHAnsi" w:hAnsiTheme="majorHAnsi" w:cs="Times New Roman"/>
          <w:b/>
          <w:sz w:val="18"/>
          <w:szCs w:val="18"/>
        </w:rPr>
        <w:tab/>
      </w:r>
      <w:r w:rsidRPr="00EA0077">
        <w:rPr>
          <w:rFonts w:asciiTheme="majorHAnsi" w:hAnsiTheme="majorHAnsi" w:cs="Times New Roman"/>
          <w:b/>
          <w:sz w:val="18"/>
          <w:szCs w:val="18"/>
        </w:rPr>
        <w:t xml:space="preserve">July 2016 </w:t>
      </w:r>
      <w:r w:rsidR="00E00925">
        <w:rPr>
          <w:rFonts w:asciiTheme="majorHAnsi" w:hAnsiTheme="majorHAnsi" w:cs="Times New Roman"/>
          <w:b/>
          <w:sz w:val="18"/>
          <w:szCs w:val="18"/>
        </w:rPr>
        <w:t>-Oct</w:t>
      </w:r>
      <w:r w:rsidRPr="00EA0077">
        <w:rPr>
          <w:rFonts w:asciiTheme="majorHAnsi" w:hAnsiTheme="majorHAnsi" w:cs="Times New Roman"/>
          <w:b/>
          <w:sz w:val="18"/>
          <w:szCs w:val="18"/>
        </w:rPr>
        <w:t xml:space="preserve"> 201</w:t>
      </w:r>
      <w:r w:rsidR="00E00925">
        <w:rPr>
          <w:rFonts w:asciiTheme="majorHAnsi" w:hAnsiTheme="majorHAnsi" w:cs="Times New Roman"/>
          <w:b/>
          <w:sz w:val="18"/>
          <w:szCs w:val="18"/>
        </w:rPr>
        <w:t>8</w:t>
      </w:r>
      <w:r w:rsidRPr="00EA0077">
        <w:rPr>
          <w:rFonts w:asciiTheme="majorHAnsi" w:hAnsiTheme="majorHAnsi" w:cs="Times New Roman"/>
          <w:b/>
          <w:sz w:val="18"/>
          <w:szCs w:val="18"/>
        </w:rPr>
        <w:t xml:space="preserve"> </w:t>
      </w:r>
    </w:p>
    <w:p w14:paraId="3140EB7A" w14:textId="77777777" w:rsidR="00D8440B" w:rsidRPr="00EA0077" w:rsidRDefault="00D8440B" w:rsidP="00D8440B">
      <w:pPr>
        <w:pStyle w:val="NoSpacing"/>
        <w:pBdr>
          <w:bottom w:val="single" w:sz="18" w:space="1" w:color="auto"/>
        </w:pBdr>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Role: </w:t>
      </w:r>
      <w:r>
        <w:rPr>
          <w:rFonts w:asciiTheme="majorHAnsi" w:hAnsiTheme="majorHAnsi" w:cs="Times New Roman"/>
          <w:b/>
          <w:sz w:val="18"/>
          <w:szCs w:val="18"/>
        </w:rPr>
        <w:t>Linux Administrator</w:t>
      </w:r>
    </w:p>
    <w:p w14:paraId="229673E6" w14:textId="3F7206D2" w:rsidR="008A570C" w:rsidRPr="00132092" w:rsidRDefault="00D8440B" w:rsidP="008A570C">
      <w:pPr>
        <w:pStyle w:val="NoSpacing"/>
        <w:spacing w:line="276" w:lineRule="auto"/>
        <w:jc w:val="both"/>
        <w:rPr>
          <w:rFonts w:asciiTheme="majorHAnsi" w:hAnsiTheme="majorHAnsi" w:cs="Times New Roman"/>
          <w:bCs/>
          <w:sz w:val="18"/>
          <w:szCs w:val="18"/>
        </w:rPr>
      </w:pPr>
      <w:r w:rsidRPr="00EA0077">
        <w:rPr>
          <w:rFonts w:asciiTheme="majorHAnsi" w:hAnsiTheme="majorHAnsi"/>
          <w:b/>
          <w:sz w:val="18"/>
          <w:szCs w:val="18"/>
        </w:rPr>
        <w:t>Project Title:</w:t>
      </w:r>
      <w:r w:rsidR="004A4F6C">
        <w:rPr>
          <w:rFonts w:asciiTheme="majorHAnsi" w:hAnsiTheme="majorHAnsi"/>
          <w:b/>
          <w:sz w:val="18"/>
          <w:szCs w:val="18"/>
        </w:rPr>
        <w:t xml:space="preserve"> </w:t>
      </w:r>
      <w:r w:rsidR="004A4F6C" w:rsidRPr="004A4F6C">
        <w:rPr>
          <w:rFonts w:asciiTheme="majorHAnsi" w:hAnsiTheme="majorHAnsi"/>
          <w:b/>
          <w:sz w:val="18"/>
          <w:szCs w:val="18"/>
        </w:rPr>
        <w:t>AWS Cloud Infrastructure Deployment and Containerized CI/CD Pipelines</w:t>
      </w:r>
    </w:p>
    <w:p w14:paraId="00E90A76" w14:textId="73AAEB1C" w:rsidR="00D8440B" w:rsidRPr="004A4F6C" w:rsidRDefault="004A4F6C" w:rsidP="00D8440B">
      <w:pPr>
        <w:pStyle w:val="NoSpacing"/>
        <w:pBdr>
          <w:bottom w:val="single" w:sz="18" w:space="1" w:color="auto"/>
        </w:pBdr>
        <w:spacing w:line="276" w:lineRule="auto"/>
        <w:jc w:val="both"/>
        <w:rPr>
          <w:rFonts w:asciiTheme="majorHAnsi" w:hAnsiTheme="majorHAnsi" w:cs="Times New Roman"/>
          <w:b/>
          <w:sz w:val="18"/>
          <w:szCs w:val="18"/>
        </w:rPr>
      </w:pPr>
      <w:r>
        <w:rPr>
          <w:rFonts w:asciiTheme="majorHAnsi" w:hAnsiTheme="majorHAnsi" w:cs="Times New Roman"/>
          <w:b/>
          <w:sz w:val="18"/>
          <w:szCs w:val="18"/>
        </w:rPr>
        <w:t xml:space="preserve">Project Description: </w:t>
      </w:r>
      <w:r w:rsidR="00C8687C" w:rsidRPr="00C8687C">
        <w:rPr>
          <w:rFonts w:asciiTheme="majorHAnsi" w:hAnsiTheme="majorHAnsi" w:cs="Times New Roman"/>
          <w:bCs/>
          <w:sz w:val="18"/>
          <w:szCs w:val="18"/>
        </w:rPr>
        <w:t>Designed and deployed AWS infrastructure using CloudFormation, EC2, and S3 to support SaaS, PaaS, and IaaS workloads while building Docker-based CI/CD pipelines with Jenkins, Git, Maven, and Python for automated builds, testing, and deployments; containerized applications to improve scalability and optimized pipelines to reduce release time, while ensuring high availability and performance of Oracle DB and WebLogic production systems.</w:t>
      </w:r>
    </w:p>
    <w:p w14:paraId="0743046C" w14:textId="77777777" w:rsidR="00D8440B" w:rsidRPr="00EA0077" w:rsidRDefault="00D8440B" w:rsidP="00D8440B">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Responsibilities: </w:t>
      </w:r>
    </w:p>
    <w:p w14:paraId="310D5584"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Deployed and managed AWS infrastructure using CloudFormation, EC2, and S3; worked across SaaS, PaaS, and IaaS environments.</w:t>
      </w:r>
    </w:p>
    <w:p w14:paraId="6796635C"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Built Docker-based deployment pipelines using Jenkins; integrated Git for source control and implemented CI/CD with Maven, Python scripts, and nightly/parameterized builds.</w:t>
      </w:r>
    </w:p>
    <w:p w14:paraId="0F6E9DAC"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 xml:space="preserve">Automated infrastructure for 5000+ servers using Puppet (Master, Agents, </w:t>
      </w:r>
      <w:proofErr w:type="spellStart"/>
      <w:r w:rsidRPr="00EA0077">
        <w:rPr>
          <w:rFonts w:asciiTheme="majorHAnsi" w:hAnsiTheme="majorHAnsi" w:cs="Times New Roman"/>
          <w:color w:val="000000"/>
          <w:sz w:val="18"/>
          <w:szCs w:val="18"/>
        </w:rPr>
        <w:t>Hiera</w:t>
      </w:r>
      <w:proofErr w:type="spellEnd"/>
      <w:r w:rsidRPr="00EA0077">
        <w:rPr>
          <w:rFonts w:asciiTheme="majorHAnsi" w:hAnsiTheme="majorHAnsi" w:cs="Times New Roman"/>
          <w:color w:val="000000"/>
          <w:sz w:val="18"/>
          <w:szCs w:val="18"/>
        </w:rPr>
        <w:t xml:space="preserve">, </w:t>
      </w:r>
      <w:proofErr w:type="spellStart"/>
      <w:r w:rsidRPr="00EA0077">
        <w:rPr>
          <w:rFonts w:asciiTheme="majorHAnsi" w:hAnsiTheme="majorHAnsi" w:cs="Times New Roman"/>
          <w:color w:val="000000"/>
          <w:sz w:val="18"/>
          <w:szCs w:val="18"/>
        </w:rPr>
        <w:t>Mcollective</w:t>
      </w:r>
      <w:proofErr w:type="spellEnd"/>
      <w:r w:rsidRPr="00EA0077">
        <w:rPr>
          <w:rFonts w:asciiTheme="majorHAnsi" w:hAnsiTheme="majorHAnsi" w:cs="Times New Roman"/>
          <w:color w:val="000000"/>
          <w:sz w:val="18"/>
          <w:szCs w:val="18"/>
        </w:rPr>
        <w:t>), writing custom modules and Ruby templates; used Bamboo and Octopus for CI/CD.</w:t>
      </w:r>
    </w:p>
    <w:p w14:paraId="21A3982B"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Managed and tuned applications on Oracle DB (10.x/11.x), WebLogic, and supported production systems for performance and issue resolution.</w:t>
      </w:r>
    </w:p>
    <w:p w14:paraId="1C116471"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Utilized Atlassian tools (JIRA, Confluence) for work tracking and documentation, and provided ongoing support for both virtual and physical environments.</w:t>
      </w:r>
    </w:p>
    <w:p w14:paraId="62470D14"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Collaborated with development and operations teams to streamline release processes, ensuring high availability and minimal downtime during deployments.</w:t>
      </w:r>
    </w:p>
    <w:p w14:paraId="5ACDA3C9" w14:textId="77777777" w:rsidR="00D8440B" w:rsidRPr="00EA0077" w:rsidRDefault="00D8440B" w:rsidP="00D8440B">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b/>
          <w:bCs/>
          <w:sz w:val="18"/>
          <w:szCs w:val="18"/>
        </w:rPr>
        <w:t xml:space="preserve">Environments: </w:t>
      </w:r>
      <w:r w:rsidRPr="00EA0077">
        <w:rPr>
          <w:rFonts w:asciiTheme="majorHAnsi" w:hAnsiTheme="majorHAnsi" w:cs="Times New Roman"/>
          <w:sz w:val="18"/>
          <w:szCs w:val="18"/>
        </w:rPr>
        <w:t xml:space="preserve">AWS CloudFormation, Amazon S3, Amazon EC2, CI/CD, Docker, Jenkins, GIT, Python, PowerShell, Maven, Puppet, Bamboo, Octopus, Atlassian JIRA, Atlassian Confluence, Oracle WebLogic, </w:t>
      </w:r>
      <w:proofErr w:type="spellStart"/>
      <w:r w:rsidRPr="00EA0077">
        <w:rPr>
          <w:rFonts w:asciiTheme="majorHAnsi" w:hAnsiTheme="majorHAnsi" w:cs="Times New Roman"/>
          <w:sz w:val="18"/>
          <w:szCs w:val="18"/>
        </w:rPr>
        <w:t>Hiera</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Mcollective</w:t>
      </w:r>
      <w:proofErr w:type="spellEnd"/>
      <w:r w:rsidRPr="00EA0077">
        <w:rPr>
          <w:rFonts w:asciiTheme="majorHAnsi" w:hAnsiTheme="majorHAnsi" w:cs="Times New Roman"/>
          <w:sz w:val="18"/>
          <w:szCs w:val="18"/>
        </w:rPr>
        <w:t xml:space="preserve">, Shell Scripting. </w:t>
      </w:r>
    </w:p>
    <w:p w14:paraId="1E1148F6" w14:textId="77777777" w:rsidR="00D8440B" w:rsidRPr="00EA0077" w:rsidRDefault="00D8440B" w:rsidP="00D8440B">
      <w:pPr>
        <w:pStyle w:val="NoSpacing"/>
        <w:spacing w:line="276" w:lineRule="auto"/>
        <w:jc w:val="both"/>
        <w:rPr>
          <w:rFonts w:asciiTheme="majorHAnsi" w:hAnsiTheme="majorHAnsi" w:cs="Times New Roman"/>
          <w:sz w:val="18"/>
          <w:szCs w:val="18"/>
        </w:rPr>
      </w:pPr>
    </w:p>
    <w:p w14:paraId="1828D146" w14:textId="016A314D" w:rsidR="00D8440B" w:rsidRPr="00EA0077" w:rsidRDefault="00D8440B" w:rsidP="00D8440B">
      <w:pPr>
        <w:pStyle w:val="NoSpacing"/>
        <w:spacing w:line="276" w:lineRule="auto"/>
        <w:rPr>
          <w:rFonts w:asciiTheme="majorHAnsi" w:hAnsiTheme="majorHAnsi" w:cs="Times New Roman"/>
          <w:b/>
          <w:sz w:val="18"/>
          <w:szCs w:val="18"/>
        </w:rPr>
      </w:pPr>
      <w:r w:rsidRPr="00EA0077">
        <w:rPr>
          <w:rFonts w:asciiTheme="majorHAnsi" w:hAnsiTheme="majorHAnsi" w:cs="Times New Roman"/>
          <w:b/>
          <w:sz w:val="18"/>
          <w:szCs w:val="18"/>
        </w:rPr>
        <w:t xml:space="preserve">Client: Lowe’s, Mooresville, NC.                                                                                                    </w:t>
      </w:r>
      <w:r w:rsidRPr="00EA0077">
        <w:rPr>
          <w:rFonts w:asciiTheme="majorHAnsi" w:hAnsiTheme="majorHAnsi" w:cs="Times New Roman"/>
          <w:b/>
          <w:sz w:val="18"/>
          <w:szCs w:val="18"/>
        </w:rPr>
        <w:tab/>
      </w:r>
      <w:r w:rsidRPr="00EA0077">
        <w:rPr>
          <w:rFonts w:asciiTheme="majorHAnsi" w:hAnsiTheme="majorHAnsi" w:cs="Times New Roman"/>
          <w:b/>
          <w:sz w:val="18"/>
          <w:szCs w:val="18"/>
        </w:rPr>
        <w:tab/>
      </w:r>
      <w:r w:rsidRPr="00EA0077">
        <w:rPr>
          <w:rFonts w:asciiTheme="majorHAnsi" w:hAnsiTheme="majorHAnsi" w:cs="Times New Roman"/>
          <w:b/>
          <w:sz w:val="18"/>
          <w:szCs w:val="18"/>
        </w:rPr>
        <w:tab/>
        <w:t xml:space="preserve"> </w:t>
      </w:r>
      <w:r>
        <w:rPr>
          <w:rFonts w:asciiTheme="majorHAnsi" w:hAnsiTheme="majorHAnsi" w:cs="Times New Roman"/>
          <w:b/>
          <w:sz w:val="18"/>
          <w:szCs w:val="18"/>
        </w:rPr>
        <w:tab/>
        <w:t xml:space="preserve">            </w:t>
      </w:r>
      <w:r w:rsidR="00E00925">
        <w:rPr>
          <w:rFonts w:asciiTheme="majorHAnsi" w:hAnsiTheme="majorHAnsi" w:cs="Times New Roman"/>
          <w:b/>
          <w:sz w:val="18"/>
          <w:szCs w:val="18"/>
        </w:rPr>
        <w:t>June</w:t>
      </w:r>
      <w:r w:rsidRPr="00EA0077">
        <w:rPr>
          <w:rFonts w:asciiTheme="majorHAnsi" w:hAnsiTheme="majorHAnsi" w:cs="Times New Roman"/>
          <w:b/>
          <w:sz w:val="18"/>
          <w:szCs w:val="18"/>
        </w:rPr>
        <w:t xml:space="preserve"> 2014 – June 2016</w:t>
      </w:r>
    </w:p>
    <w:p w14:paraId="70F11DFA" w14:textId="77777777" w:rsidR="00D8440B" w:rsidRPr="00EA0077" w:rsidRDefault="00D8440B" w:rsidP="00D8440B">
      <w:pPr>
        <w:pStyle w:val="NoSpacing"/>
        <w:pBdr>
          <w:bottom w:val="single" w:sz="18" w:space="1" w:color="auto"/>
        </w:pBdr>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 xml:space="preserve">Role: </w:t>
      </w:r>
      <w:r>
        <w:rPr>
          <w:rFonts w:asciiTheme="majorHAnsi" w:hAnsiTheme="majorHAnsi" w:cs="Times New Roman"/>
          <w:b/>
          <w:sz w:val="18"/>
          <w:szCs w:val="18"/>
        </w:rPr>
        <w:t>Linux System Administrator</w:t>
      </w:r>
    </w:p>
    <w:p w14:paraId="6D17FED2" w14:textId="77777777" w:rsidR="00D8440B" w:rsidRPr="00800CED" w:rsidRDefault="00D8440B" w:rsidP="00D8440B">
      <w:pPr>
        <w:pStyle w:val="NoSpacing"/>
        <w:spacing w:line="276" w:lineRule="auto"/>
        <w:jc w:val="both"/>
        <w:rPr>
          <w:rFonts w:asciiTheme="majorHAnsi" w:hAnsiTheme="majorHAnsi" w:cs="Times New Roman"/>
          <w:b/>
          <w:sz w:val="18"/>
          <w:szCs w:val="18"/>
        </w:rPr>
      </w:pPr>
      <w:r w:rsidRPr="00800CED">
        <w:rPr>
          <w:rFonts w:asciiTheme="majorHAnsi" w:hAnsiTheme="majorHAnsi"/>
          <w:b/>
          <w:sz w:val="18"/>
          <w:szCs w:val="18"/>
        </w:rPr>
        <w:t>Project Title: Enterprise Linux/Unix Infrastructure Management for Lowe’s Retail Operations</w:t>
      </w:r>
    </w:p>
    <w:p w14:paraId="4C97B9FF" w14:textId="14075FE4" w:rsidR="00D8440B" w:rsidRPr="00670D54" w:rsidRDefault="00D8440B" w:rsidP="00D8440B">
      <w:pPr>
        <w:pStyle w:val="NoSpacing"/>
        <w:pBdr>
          <w:bottom w:val="single" w:sz="18" w:space="1" w:color="auto"/>
        </w:pBdr>
        <w:spacing w:line="276" w:lineRule="auto"/>
        <w:jc w:val="both"/>
        <w:rPr>
          <w:rFonts w:asciiTheme="majorHAnsi" w:hAnsiTheme="majorHAnsi" w:cs="Times New Roman"/>
          <w:bCs/>
          <w:sz w:val="18"/>
          <w:szCs w:val="18"/>
        </w:rPr>
      </w:pPr>
      <w:r w:rsidRPr="00EA0077">
        <w:rPr>
          <w:rFonts w:asciiTheme="majorHAnsi" w:hAnsiTheme="majorHAnsi" w:cs="Times New Roman"/>
          <w:b/>
          <w:sz w:val="18"/>
          <w:szCs w:val="18"/>
        </w:rPr>
        <w:lastRenderedPageBreak/>
        <w:t>Project Description:</w:t>
      </w:r>
      <w:r>
        <w:rPr>
          <w:rFonts w:asciiTheme="majorHAnsi" w:hAnsiTheme="majorHAnsi" w:cs="Times New Roman"/>
          <w:b/>
          <w:sz w:val="18"/>
          <w:szCs w:val="18"/>
        </w:rPr>
        <w:t xml:space="preserve"> </w:t>
      </w:r>
      <w:r w:rsidRPr="00B75E90">
        <w:rPr>
          <w:rFonts w:asciiTheme="majorHAnsi" w:hAnsiTheme="majorHAnsi" w:cs="Times New Roman"/>
          <w:bCs/>
          <w:sz w:val="18"/>
          <w:szCs w:val="18"/>
        </w:rPr>
        <w:t xml:space="preserve">Managed and maintained a multi-platform UNIX/Linux infrastructure (RHEL, SUSE, Solaris, HP-UX) supporting Lowe’s retail and e-commerce applications. </w:t>
      </w:r>
    </w:p>
    <w:p w14:paraId="73C74147" w14:textId="77777777" w:rsidR="00D8440B" w:rsidRPr="00EA0077" w:rsidRDefault="00D8440B" w:rsidP="00D8440B">
      <w:pPr>
        <w:pStyle w:val="NoSpacing"/>
        <w:spacing w:line="276" w:lineRule="auto"/>
        <w:jc w:val="both"/>
        <w:rPr>
          <w:rFonts w:asciiTheme="majorHAnsi" w:hAnsiTheme="majorHAnsi" w:cs="Times New Roman"/>
          <w:b/>
          <w:sz w:val="18"/>
          <w:szCs w:val="18"/>
        </w:rPr>
      </w:pPr>
      <w:r w:rsidRPr="00EA0077">
        <w:rPr>
          <w:rFonts w:asciiTheme="majorHAnsi" w:hAnsiTheme="majorHAnsi" w:cs="Times New Roman"/>
          <w:b/>
          <w:sz w:val="18"/>
          <w:szCs w:val="18"/>
        </w:rPr>
        <w:t>Responsibilities:</w:t>
      </w:r>
    </w:p>
    <w:p w14:paraId="3E20323C"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 xml:space="preserve">Installed, configured, and upgraded Linux (RHEL, SUSE), Solaris, and HP-UX systems; managed patching via RPM/YUM, </w:t>
      </w:r>
      <w:proofErr w:type="spellStart"/>
      <w:r w:rsidRPr="00EA0077">
        <w:rPr>
          <w:rFonts w:asciiTheme="majorHAnsi" w:hAnsiTheme="majorHAnsi" w:cs="Times New Roman"/>
          <w:color w:val="000000"/>
          <w:sz w:val="18"/>
          <w:szCs w:val="18"/>
        </w:rPr>
        <w:t>pkgadd</w:t>
      </w:r>
      <w:proofErr w:type="spellEnd"/>
      <w:r w:rsidRPr="00EA0077">
        <w:rPr>
          <w:rFonts w:asciiTheme="majorHAnsi" w:hAnsiTheme="majorHAnsi" w:cs="Times New Roman"/>
          <w:color w:val="000000"/>
          <w:sz w:val="18"/>
          <w:szCs w:val="18"/>
        </w:rPr>
        <w:t>/</w:t>
      </w:r>
      <w:proofErr w:type="spellStart"/>
      <w:r w:rsidRPr="00EA0077">
        <w:rPr>
          <w:rFonts w:asciiTheme="majorHAnsi" w:hAnsiTheme="majorHAnsi" w:cs="Times New Roman"/>
          <w:color w:val="000000"/>
          <w:sz w:val="18"/>
          <w:szCs w:val="18"/>
        </w:rPr>
        <w:t>patchadd</w:t>
      </w:r>
      <w:proofErr w:type="spellEnd"/>
      <w:r w:rsidRPr="00EA0077">
        <w:rPr>
          <w:rFonts w:asciiTheme="majorHAnsi" w:hAnsiTheme="majorHAnsi" w:cs="Times New Roman"/>
          <w:color w:val="000000"/>
          <w:sz w:val="18"/>
          <w:szCs w:val="18"/>
        </w:rPr>
        <w:t xml:space="preserve"> (Solaris), and </w:t>
      </w:r>
      <w:proofErr w:type="spellStart"/>
      <w:r w:rsidRPr="00EA0077">
        <w:rPr>
          <w:rFonts w:asciiTheme="majorHAnsi" w:hAnsiTheme="majorHAnsi" w:cs="Times New Roman"/>
          <w:color w:val="000000"/>
          <w:sz w:val="18"/>
          <w:szCs w:val="18"/>
        </w:rPr>
        <w:t>swinstall</w:t>
      </w:r>
      <w:proofErr w:type="spellEnd"/>
      <w:r w:rsidRPr="00EA0077">
        <w:rPr>
          <w:rFonts w:asciiTheme="majorHAnsi" w:hAnsiTheme="majorHAnsi" w:cs="Times New Roman"/>
          <w:color w:val="000000"/>
          <w:sz w:val="18"/>
          <w:szCs w:val="18"/>
        </w:rPr>
        <w:t xml:space="preserve"> (HP-UX), including custom RPM and depot builds.</w:t>
      </w:r>
    </w:p>
    <w:p w14:paraId="743401EF"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Handled RAID and volume management using VXVM, LVM, and Solaris Volume Manager; performed kernel tuning and custom kernel builds.</w:t>
      </w:r>
    </w:p>
    <w:p w14:paraId="0A3B1B5F"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Set up and maintained WebLogic and WebSphere Application Servers for Java apps across UNIX environments.</w:t>
      </w:r>
    </w:p>
    <w:p w14:paraId="1895D492"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Configured ZFS on Solaris 10, managing pools, snapshots, and zone exports; maintained DNS, NTP, MySQL, and PostgreSQL databases.</w:t>
      </w:r>
    </w:p>
    <w:p w14:paraId="47089C56"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Implemented Nagios for system monitoring and troubleshooting; automated tasks using shell scripting on SUSE for dev, app, and QA environments.</w:t>
      </w:r>
    </w:p>
    <w:p w14:paraId="30626B08"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Provided system administration and production support for virtual machines, including performance tuning and troubleshooting OS and application-level issues.</w:t>
      </w:r>
    </w:p>
    <w:p w14:paraId="4AB0D8F0" w14:textId="77777777" w:rsidR="00D8440B" w:rsidRPr="00EA0077" w:rsidRDefault="00D8440B" w:rsidP="00D8440B">
      <w:pPr>
        <w:pStyle w:val="NoSpacing"/>
        <w:spacing w:line="276" w:lineRule="auto"/>
        <w:jc w:val="both"/>
        <w:rPr>
          <w:rFonts w:asciiTheme="majorHAnsi" w:hAnsiTheme="majorHAnsi" w:cs="Times New Roman"/>
          <w:sz w:val="18"/>
          <w:szCs w:val="18"/>
        </w:rPr>
      </w:pPr>
      <w:r w:rsidRPr="00EA0077">
        <w:rPr>
          <w:rFonts w:asciiTheme="majorHAnsi" w:hAnsiTheme="majorHAnsi" w:cs="Times New Roman"/>
          <w:b/>
          <w:bCs/>
          <w:sz w:val="18"/>
          <w:szCs w:val="18"/>
        </w:rPr>
        <w:t xml:space="preserve">Environments:  </w:t>
      </w:r>
      <w:r w:rsidRPr="00EA0077">
        <w:rPr>
          <w:rFonts w:asciiTheme="majorHAnsi" w:hAnsiTheme="majorHAnsi" w:cs="Times New Roman"/>
          <w:sz w:val="18"/>
          <w:szCs w:val="18"/>
        </w:rPr>
        <w:t xml:space="preserve">Linux, Solaris, HP-UX, RPM, YUM, </w:t>
      </w:r>
      <w:proofErr w:type="spellStart"/>
      <w:r w:rsidRPr="00EA0077">
        <w:rPr>
          <w:rFonts w:asciiTheme="majorHAnsi" w:hAnsiTheme="majorHAnsi" w:cs="Times New Roman"/>
          <w:sz w:val="18"/>
          <w:szCs w:val="18"/>
        </w:rPr>
        <w:t>pkgadd</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pkginfo</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pkgrm</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patchadd</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showrev</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swinstall</w:t>
      </w:r>
      <w:proofErr w:type="spellEnd"/>
      <w:r w:rsidRPr="00EA0077">
        <w:rPr>
          <w:rFonts w:asciiTheme="majorHAnsi" w:hAnsiTheme="majorHAnsi" w:cs="Times New Roman"/>
          <w:sz w:val="18"/>
          <w:szCs w:val="18"/>
        </w:rPr>
        <w:t xml:space="preserve">, </w:t>
      </w:r>
      <w:proofErr w:type="spellStart"/>
      <w:r w:rsidRPr="00EA0077">
        <w:rPr>
          <w:rFonts w:asciiTheme="majorHAnsi" w:hAnsiTheme="majorHAnsi" w:cs="Times New Roman"/>
          <w:sz w:val="18"/>
          <w:szCs w:val="18"/>
        </w:rPr>
        <w:t>swremove</w:t>
      </w:r>
      <w:proofErr w:type="spellEnd"/>
      <w:r w:rsidRPr="00EA0077">
        <w:rPr>
          <w:rFonts w:asciiTheme="majorHAnsi" w:hAnsiTheme="majorHAnsi" w:cs="Times New Roman"/>
          <w:sz w:val="18"/>
          <w:szCs w:val="18"/>
        </w:rPr>
        <w:t>, sliest, VXVM, Solaris Volume Manager (SVM), LVM, WebLogic Application Server, WebSphere Server, ZFS, DNS, NTP, MySQL, Nagios, PostgreSQL, shell scripting.</w:t>
      </w:r>
    </w:p>
    <w:p w14:paraId="7D7F5084" w14:textId="77777777" w:rsidR="00D8440B" w:rsidRPr="00EA0077" w:rsidRDefault="00D8440B" w:rsidP="00D8440B">
      <w:pPr>
        <w:pStyle w:val="NoSpacing"/>
        <w:spacing w:line="276" w:lineRule="auto"/>
        <w:jc w:val="both"/>
        <w:rPr>
          <w:rFonts w:asciiTheme="majorHAnsi" w:hAnsiTheme="majorHAnsi" w:cs="Times New Roman"/>
          <w:sz w:val="18"/>
          <w:szCs w:val="18"/>
        </w:rPr>
      </w:pPr>
    </w:p>
    <w:p w14:paraId="1840D649" w14:textId="77777777" w:rsidR="00D8440B" w:rsidRPr="00EA0077" w:rsidRDefault="00D8440B" w:rsidP="00D8440B">
      <w:pPr>
        <w:pStyle w:val="NoSpacing"/>
        <w:spacing w:line="276" w:lineRule="auto"/>
        <w:jc w:val="both"/>
        <w:rPr>
          <w:rFonts w:asciiTheme="majorHAnsi" w:hAnsiTheme="majorHAnsi" w:cs="Times New Roman"/>
          <w:b/>
          <w:sz w:val="18"/>
          <w:szCs w:val="18"/>
          <w:u w:val="single"/>
        </w:rPr>
      </w:pPr>
      <w:r w:rsidRPr="00EA0077">
        <w:rPr>
          <w:rFonts w:asciiTheme="majorHAnsi" w:hAnsiTheme="majorHAnsi" w:cs="Times New Roman"/>
          <w:b/>
          <w:sz w:val="18"/>
          <w:szCs w:val="18"/>
          <w:u w:val="single"/>
        </w:rPr>
        <w:t>EDUCATION</w:t>
      </w:r>
    </w:p>
    <w:p w14:paraId="0A696B97" w14:textId="77777777" w:rsidR="00D8440B" w:rsidRPr="00EA0077" w:rsidRDefault="00D8440B" w:rsidP="00D8440B">
      <w:pPr>
        <w:pStyle w:val="NoSpacing"/>
        <w:numPr>
          <w:ilvl w:val="0"/>
          <w:numId w:val="1"/>
        </w:numPr>
        <w:spacing w:line="276" w:lineRule="auto"/>
        <w:jc w:val="both"/>
        <w:rPr>
          <w:rFonts w:asciiTheme="majorHAnsi" w:hAnsiTheme="majorHAnsi" w:cs="Times New Roman"/>
          <w:color w:val="000000"/>
          <w:sz w:val="18"/>
          <w:szCs w:val="18"/>
        </w:rPr>
      </w:pPr>
      <w:r w:rsidRPr="00EA0077">
        <w:rPr>
          <w:rFonts w:asciiTheme="majorHAnsi" w:hAnsiTheme="majorHAnsi" w:cs="Times New Roman"/>
          <w:color w:val="000000"/>
          <w:sz w:val="18"/>
          <w:szCs w:val="18"/>
        </w:rPr>
        <w:t>Bachelor of Technology from JNTUK, Andhra Pradesh, India</w:t>
      </w:r>
      <w:r w:rsidRPr="00EA0077">
        <w:rPr>
          <w:rFonts w:asciiTheme="majorHAnsi" w:hAnsiTheme="majorHAnsi" w:cs="Times New Roman"/>
          <w:color w:val="000000"/>
          <w:sz w:val="18"/>
          <w:szCs w:val="18"/>
        </w:rPr>
        <w:tab/>
      </w:r>
      <w:r w:rsidRPr="00EA0077">
        <w:rPr>
          <w:rFonts w:asciiTheme="majorHAnsi" w:hAnsiTheme="majorHAnsi" w:cs="Times New Roman"/>
          <w:color w:val="000000"/>
          <w:sz w:val="18"/>
          <w:szCs w:val="18"/>
        </w:rPr>
        <w:tab/>
      </w:r>
      <w:r w:rsidRPr="00EA0077">
        <w:rPr>
          <w:rFonts w:asciiTheme="majorHAnsi" w:hAnsiTheme="majorHAnsi" w:cs="Times New Roman"/>
          <w:color w:val="000000"/>
          <w:sz w:val="18"/>
          <w:szCs w:val="18"/>
        </w:rPr>
        <w:tab/>
      </w:r>
      <w:r w:rsidRPr="00EA0077">
        <w:rPr>
          <w:rFonts w:asciiTheme="majorHAnsi" w:hAnsiTheme="majorHAnsi" w:cs="Times New Roman"/>
          <w:color w:val="000000"/>
          <w:sz w:val="18"/>
          <w:szCs w:val="18"/>
        </w:rPr>
        <w:tab/>
        <w:t xml:space="preserve">                        </w:t>
      </w:r>
    </w:p>
    <w:p w14:paraId="2A753882" w14:textId="69FC5CFC" w:rsidR="00C04DFE" w:rsidRPr="00D501A9" w:rsidRDefault="00D8440B" w:rsidP="00D501A9">
      <w:pPr>
        <w:pStyle w:val="NoSpacing"/>
        <w:numPr>
          <w:ilvl w:val="0"/>
          <w:numId w:val="1"/>
        </w:numPr>
        <w:spacing w:line="276" w:lineRule="auto"/>
        <w:jc w:val="both"/>
        <w:rPr>
          <w:rFonts w:asciiTheme="majorHAnsi" w:hAnsiTheme="majorHAnsi" w:cs="Times New Roman"/>
          <w:sz w:val="18"/>
          <w:szCs w:val="18"/>
        </w:rPr>
      </w:pPr>
      <w:r w:rsidRPr="00EA0077">
        <w:rPr>
          <w:rFonts w:asciiTheme="majorHAnsi" w:hAnsiTheme="majorHAnsi" w:cs="Times New Roman"/>
          <w:color w:val="000000"/>
          <w:sz w:val="18"/>
          <w:szCs w:val="18"/>
        </w:rPr>
        <w:t xml:space="preserve">Masters from University of North Texas, Denton, Texas                                                                              </w:t>
      </w:r>
    </w:p>
    <w:sectPr w:rsidR="00C04DFE" w:rsidRPr="00D501A9" w:rsidSect="00D844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97CF3"/>
    <w:multiLevelType w:val="hybridMultilevel"/>
    <w:tmpl w:val="A2C4D7F2"/>
    <w:lvl w:ilvl="0" w:tplc="8528E8E2">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6978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0B"/>
    <w:rsid w:val="00021D1F"/>
    <w:rsid w:val="00045B5F"/>
    <w:rsid w:val="00061B17"/>
    <w:rsid w:val="000C58FE"/>
    <w:rsid w:val="000E3275"/>
    <w:rsid w:val="00152B2C"/>
    <w:rsid w:val="001541AC"/>
    <w:rsid w:val="00172D2C"/>
    <w:rsid w:val="00174073"/>
    <w:rsid w:val="001900BF"/>
    <w:rsid w:val="001942CA"/>
    <w:rsid w:val="00197139"/>
    <w:rsid w:val="001C097D"/>
    <w:rsid w:val="001C48F5"/>
    <w:rsid w:val="001D19A1"/>
    <w:rsid w:val="001F3B4C"/>
    <w:rsid w:val="001F7FC2"/>
    <w:rsid w:val="00223B81"/>
    <w:rsid w:val="00255CD9"/>
    <w:rsid w:val="00255D69"/>
    <w:rsid w:val="002567F5"/>
    <w:rsid w:val="002601F5"/>
    <w:rsid w:val="002A01DA"/>
    <w:rsid w:val="002C16B5"/>
    <w:rsid w:val="002C2E9F"/>
    <w:rsid w:val="002D4AB9"/>
    <w:rsid w:val="002E4C74"/>
    <w:rsid w:val="002F1234"/>
    <w:rsid w:val="0033055C"/>
    <w:rsid w:val="003328FE"/>
    <w:rsid w:val="00337D13"/>
    <w:rsid w:val="00340DA8"/>
    <w:rsid w:val="00345580"/>
    <w:rsid w:val="00364839"/>
    <w:rsid w:val="00372A25"/>
    <w:rsid w:val="00373E53"/>
    <w:rsid w:val="0037592A"/>
    <w:rsid w:val="00392E18"/>
    <w:rsid w:val="003A785A"/>
    <w:rsid w:val="003C0CAD"/>
    <w:rsid w:val="003E3CC5"/>
    <w:rsid w:val="003E4D78"/>
    <w:rsid w:val="003F091B"/>
    <w:rsid w:val="00440DB4"/>
    <w:rsid w:val="00457750"/>
    <w:rsid w:val="004707E5"/>
    <w:rsid w:val="00476C4A"/>
    <w:rsid w:val="004A0E3B"/>
    <w:rsid w:val="004A4F6C"/>
    <w:rsid w:val="004B1349"/>
    <w:rsid w:val="004B4E6C"/>
    <w:rsid w:val="004C6C25"/>
    <w:rsid w:val="004F75CE"/>
    <w:rsid w:val="004F7643"/>
    <w:rsid w:val="00517D92"/>
    <w:rsid w:val="00521BA1"/>
    <w:rsid w:val="00546D55"/>
    <w:rsid w:val="00547714"/>
    <w:rsid w:val="00560BA1"/>
    <w:rsid w:val="00582E9E"/>
    <w:rsid w:val="0058754B"/>
    <w:rsid w:val="005919FB"/>
    <w:rsid w:val="005C6937"/>
    <w:rsid w:val="005E2839"/>
    <w:rsid w:val="00676D28"/>
    <w:rsid w:val="006925B6"/>
    <w:rsid w:val="006F4926"/>
    <w:rsid w:val="007129F0"/>
    <w:rsid w:val="0074164F"/>
    <w:rsid w:val="007540D0"/>
    <w:rsid w:val="007A1EAB"/>
    <w:rsid w:val="007E389C"/>
    <w:rsid w:val="007F6995"/>
    <w:rsid w:val="007F7039"/>
    <w:rsid w:val="00801309"/>
    <w:rsid w:val="00820CCD"/>
    <w:rsid w:val="00826469"/>
    <w:rsid w:val="008304BA"/>
    <w:rsid w:val="0083124E"/>
    <w:rsid w:val="0083186D"/>
    <w:rsid w:val="00842109"/>
    <w:rsid w:val="00863137"/>
    <w:rsid w:val="00886C00"/>
    <w:rsid w:val="008A570C"/>
    <w:rsid w:val="008A7B13"/>
    <w:rsid w:val="008A7B8F"/>
    <w:rsid w:val="008C6ECD"/>
    <w:rsid w:val="008C733A"/>
    <w:rsid w:val="008D556E"/>
    <w:rsid w:val="008D77CC"/>
    <w:rsid w:val="008E33FC"/>
    <w:rsid w:val="008F05DE"/>
    <w:rsid w:val="00904BB6"/>
    <w:rsid w:val="00934862"/>
    <w:rsid w:val="00945FD0"/>
    <w:rsid w:val="009867F4"/>
    <w:rsid w:val="009A3E21"/>
    <w:rsid w:val="009E66F7"/>
    <w:rsid w:val="00A03CA1"/>
    <w:rsid w:val="00A102F4"/>
    <w:rsid w:val="00A12283"/>
    <w:rsid w:val="00A44145"/>
    <w:rsid w:val="00A650E8"/>
    <w:rsid w:val="00A735CE"/>
    <w:rsid w:val="00AB75CE"/>
    <w:rsid w:val="00B00992"/>
    <w:rsid w:val="00B10B91"/>
    <w:rsid w:val="00B122A4"/>
    <w:rsid w:val="00B2180D"/>
    <w:rsid w:val="00B3292C"/>
    <w:rsid w:val="00B40601"/>
    <w:rsid w:val="00B72287"/>
    <w:rsid w:val="00BA4047"/>
    <w:rsid w:val="00BA6636"/>
    <w:rsid w:val="00BB3199"/>
    <w:rsid w:val="00BC0B61"/>
    <w:rsid w:val="00BC104B"/>
    <w:rsid w:val="00BD4390"/>
    <w:rsid w:val="00BE2ED5"/>
    <w:rsid w:val="00C04DFE"/>
    <w:rsid w:val="00C11682"/>
    <w:rsid w:val="00C30BC1"/>
    <w:rsid w:val="00C323A4"/>
    <w:rsid w:val="00C44629"/>
    <w:rsid w:val="00C55537"/>
    <w:rsid w:val="00C626AB"/>
    <w:rsid w:val="00C75213"/>
    <w:rsid w:val="00C8687C"/>
    <w:rsid w:val="00CB6443"/>
    <w:rsid w:val="00CC11C7"/>
    <w:rsid w:val="00CF5756"/>
    <w:rsid w:val="00D06366"/>
    <w:rsid w:val="00D14AD3"/>
    <w:rsid w:val="00D501A9"/>
    <w:rsid w:val="00D70251"/>
    <w:rsid w:val="00D8440B"/>
    <w:rsid w:val="00D94300"/>
    <w:rsid w:val="00D9741C"/>
    <w:rsid w:val="00DA5A26"/>
    <w:rsid w:val="00DD0602"/>
    <w:rsid w:val="00DD4E04"/>
    <w:rsid w:val="00DF0D20"/>
    <w:rsid w:val="00DF100F"/>
    <w:rsid w:val="00E00925"/>
    <w:rsid w:val="00E0577C"/>
    <w:rsid w:val="00E348B4"/>
    <w:rsid w:val="00E45445"/>
    <w:rsid w:val="00E55A46"/>
    <w:rsid w:val="00E67D0F"/>
    <w:rsid w:val="00EA1EEF"/>
    <w:rsid w:val="00EA3DE1"/>
    <w:rsid w:val="00EC58C5"/>
    <w:rsid w:val="00EC648D"/>
    <w:rsid w:val="00ED28AF"/>
    <w:rsid w:val="00ED68F5"/>
    <w:rsid w:val="00F21B4E"/>
    <w:rsid w:val="00F2407A"/>
    <w:rsid w:val="00F30D78"/>
    <w:rsid w:val="00F37D42"/>
    <w:rsid w:val="00F60088"/>
    <w:rsid w:val="00F65A80"/>
    <w:rsid w:val="00F65B74"/>
    <w:rsid w:val="00F70296"/>
    <w:rsid w:val="00F80091"/>
    <w:rsid w:val="00F92B5D"/>
    <w:rsid w:val="00F941AC"/>
    <w:rsid w:val="00FA7DC8"/>
    <w:rsid w:val="00FB2561"/>
    <w:rsid w:val="00FB2666"/>
    <w:rsid w:val="00FC377D"/>
    <w:rsid w:val="00FD4EC1"/>
    <w:rsid w:val="00FD51D7"/>
    <w:rsid w:val="00FE749F"/>
    <w:rsid w:val="00FF44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47D9"/>
  <w15:chartTrackingRefBased/>
  <w15:docId w15:val="{E3BFE4E9-E374-4583-898B-10B46313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4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40B"/>
    <w:rPr>
      <w:rFonts w:eastAsiaTheme="majorEastAsia" w:cstheme="majorBidi"/>
      <w:color w:val="272727" w:themeColor="text1" w:themeTint="D8"/>
    </w:rPr>
  </w:style>
  <w:style w:type="paragraph" w:styleId="Title">
    <w:name w:val="Title"/>
    <w:basedOn w:val="Normal"/>
    <w:next w:val="Normal"/>
    <w:link w:val="TitleChar"/>
    <w:uiPriority w:val="10"/>
    <w:qFormat/>
    <w:rsid w:val="00D84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40B"/>
    <w:pPr>
      <w:spacing w:before="160"/>
      <w:jc w:val="center"/>
    </w:pPr>
    <w:rPr>
      <w:i/>
      <w:iCs/>
      <w:color w:val="404040" w:themeColor="text1" w:themeTint="BF"/>
    </w:rPr>
  </w:style>
  <w:style w:type="character" w:customStyle="1" w:styleId="QuoteChar">
    <w:name w:val="Quote Char"/>
    <w:basedOn w:val="DefaultParagraphFont"/>
    <w:link w:val="Quote"/>
    <w:uiPriority w:val="29"/>
    <w:rsid w:val="00D8440B"/>
    <w:rPr>
      <w:i/>
      <w:iCs/>
      <w:color w:val="404040" w:themeColor="text1" w:themeTint="BF"/>
    </w:rPr>
  </w:style>
  <w:style w:type="paragraph" w:styleId="ListParagraph">
    <w:name w:val="List Paragraph"/>
    <w:basedOn w:val="Normal"/>
    <w:uiPriority w:val="34"/>
    <w:qFormat/>
    <w:rsid w:val="00D8440B"/>
    <w:pPr>
      <w:ind w:left="720"/>
      <w:contextualSpacing/>
    </w:pPr>
  </w:style>
  <w:style w:type="character" w:styleId="IntenseEmphasis">
    <w:name w:val="Intense Emphasis"/>
    <w:basedOn w:val="DefaultParagraphFont"/>
    <w:uiPriority w:val="21"/>
    <w:qFormat/>
    <w:rsid w:val="00D8440B"/>
    <w:rPr>
      <w:i/>
      <w:iCs/>
      <w:color w:val="0F4761" w:themeColor="accent1" w:themeShade="BF"/>
    </w:rPr>
  </w:style>
  <w:style w:type="paragraph" w:styleId="IntenseQuote">
    <w:name w:val="Intense Quote"/>
    <w:basedOn w:val="Normal"/>
    <w:next w:val="Normal"/>
    <w:link w:val="IntenseQuoteChar"/>
    <w:uiPriority w:val="30"/>
    <w:qFormat/>
    <w:rsid w:val="00D84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40B"/>
    <w:rPr>
      <w:i/>
      <w:iCs/>
      <w:color w:val="0F4761" w:themeColor="accent1" w:themeShade="BF"/>
    </w:rPr>
  </w:style>
  <w:style w:type="character" w:styleId="IntenseReference">
    <w:name w:val="Intense Reference"/>
    <w:basedOn w:val="DefaultParagraphFont"/>
    <w:uiPriority w:val="32"/>
    <w:qFormat/>
    <w:rsid w:val="00D8440B"/>
    <w:rPr>
      <w:b/>
      <w:bCs/>
      <w:smallCaps/>
      <w:color w:val="0F4761" w:themeColor="accent1" w:themeShade="BF"/>
      <w:spacing w:val="5"/>
    </w:rPr>
  </w:style>
  <w:style w:type="character" w:styleId="Hyperlink">
    <w:name w:val="Hyperlink"/>
    <w:basedOn w:val="DefaultParagraphFont"/>
    <w:uiPriority w:val="99"/>
    <w:unhideWhenUsed/>
    <w:qFormat/>
    <w:rsid w:val="00D8440B"/>
    <w:rPr>
      <w:color w:val="0000FF"/>
      <w:u w:val="single"/>
    </w:rPr>
  </w:style>
  <w:style w:type="paragraph" w:styleId="NoSpacing">
    <w:name w:val="No Spacing"/>
    <w:link w:val="NoSpacingChar"/>
    <w:uiPriority w:val="1"/>
    <w:qFormat/>
    <w:rsid w:val="00D8440B"/>
    <w:pPr>
      <w:spacing w:after="0" w:line="240" w:lineRule="auto"/>
    </w:pPr>
    <w:rPr>
      <w:kern w:val="0"/>
      <w:sz w:val="22"/>
      <w:szCs w:val="22"/>
      <w14:ligatures w14:val="none"/>
    </w:rPr>
  </w:style>
  <w:style w:type="character" w:customStyle="1" w:styleId="NoSpacingChar">
    <w:name w:val="No Spacing Char"/>
    <w:link w:val="NoSpacing"/>
    <w:uiPriority w:val="1"/>
    <w:qFormat/>
    <w:locked/>
    <w:rsid w:val="00D8440B"/>
    <w:rPr>
      <w:kern w:val="0"/>
      <w:sz w:val="22"/>
      <w:szCs w:val="22"/>
      <w14:ligatures w14:val="none"/>
    </w:rPr>
  </w:style>
  <w:style w:type="character" w:customStyle="1" w:styleId="vanity-namedisplay-name">
    <w:name w:val="vanity-name__display-name"/>
    <w:basedOn w:val="DefaultParagraphFont"/>
    <w:qFormat/>
    <w:rsid w:val="00D8440B"/>
  </w:style>
  <w:style w:type="paragraph" w:styleId="NormalWeb">
    <w:name w:val="Normal (Web)"/>
    <w:basedOn w:val="Normal"/>
    <w:uiPriority w:val="99"/>
    <w:semiHidden/>
    <w:unhideWhenUsed/>
    <w:rsid w:val="00FD51D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97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0675">
      <w:bodyDiv w:val="1"/>
      <w:marLeft w:val="0"/>
      <w:marRight w:val="0"/>
      <w:marTop w:val="0"/>
      <w:marBottom w:val="0"/>
      <w:divBdr>
        <w:top w:val="none" w:sz="0" w:space="0" w:color="auto"/>
        <w:left w:val="none" w:sz="0" w:space="0" w:color="auto"/>
        <w:bottom w:val="none" w:sz="0" w:space="0" w:color="auto"/>
        <w:right w:val="none" w:sz="0" w:space="0" w:color="auto"/>
      </w:divBdr>
      <w:divsChild>
        <w:div w:id="132069487">
          <w:marLeft w:val="0"/>
          <w:marRight w:val="0"/>
          <w:marTop w:val="0"/>
          <w:marBottom w:val="0"/>
          <w:divBdr>
            <w:top w:val="none" w:sz="0" w:space="0" w:color="auto"/>
            <w:left w:val="none" w:sz="0" w:space="0" w:color="auto"/>
            <w:bottom w:val="none" w:sz="0" w:space="0" w:color="auto"/>
            <w:right w:val="none" w:sz="0" w:space="0" w:color="auto"/>
          </w:divBdr>
          <w:divsChild>
            <w:div w:id="964972269">
              <w:marLeft w:val="0"/>
              <w:marRight w:val="0"/>
              <w:marTop w:val="0"/>
              <w:marBottom w:val="0"/>
              <w:divBdr>
                <w:top w:val="none" w:sz="0" w:space="0" w:color="auto"/>
                <w:left w:val="none" w:sz="0" w:space="0" w:color="auto"/>
                <w:bottom w:val="none" w:sz="0" w:space="0" w:color="auto"/>
                <w:right w:val="none" w:sz="0" w:space="0" w:color="auto"/>
              </w:divBdr>
              <w:divsChild>
                <w:div w:id="1045713153">
                  <w:marLeft w:val="0"/>
                  <w:marRight w:val="0"/>
                  <w:marTop w:val="0"/>
                  <w:marBottom w:val="0"/>
                  <w:divBdr>
                    <w:top w:val="none" w:sz="0" w:space="0" w:color="auto"/>
                    <w:left w:val="none" w:sz="0" w:space="0" w:color="auto"/>
                    <w:bottom w:val="none" w:sz="0" w:space="0" w:color="auto"/>
                    <w:right w:val="none" w:sz="0" w:space="0" w:color="auto"/>
                  </w:divBdr>
                  <w:divsChild>
                    <w:div w:id="991132132">
                      <w:marLeft w:val="0"/>
                      <w:marRight w:val="0"/>
                      <w:marTop w:val="0"/>
                      <w:marBottom w:val="0"/>
                      <w:divBdr>
                        <w:top w:val="none" w:sz="0" w:space="0" w:color="auto"/>
                        <w:left w:val="none" w:sz="0" w:space="0" w:color="auto"/>
                        <w:bottom w:val="none" w:sz="0" w:space="0" w:color="auto"/>
                        <w:right w:val="none" w:sz="0" w:space="0" w:color="auto"/>
                      </w:divBdr>
                      <w:divsChild>
                        <w:div w:id="867840422">
                          <w:marLeft w:val="0"/>
                          <w:marRight w:val="0"/>
                          <w:marTop w:val="0"/>
                          <w:marBottom w:val="0"/>
                          <w:divBdr>
                            <w:top w:val="none" w:sz="0" w:space="0" w:color="auto"/>
                            <w:left w:val="none" w:sz="0" w:space="0" w:color="auto"/>
                            <w:bottom w:val="none" w:sz="0" w:space="0" w:color="auto"/>
                            <w:right w:val="none" w:sz="0" w:space="0" w:color="auto"/>
                          </w:divBdr>
                          <w:divsChild>
                            <w:div w:id="18812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693">
      <w:bodyDiv w:val="1"/>
      <w:marLeft w:val="0"/>
      <w:marRight w:val="0"/>
      <w:marTop w:val="0"/>
      <w:marBottom w:val="0"/>
      <w:divBdr>
        <w:top w:val="none" w:sz="0" w:space="0" w:color="auto"/>
        <w:left w:val="none" w:sz="0" w:space="0" w:color="auto"/>
        <w:bottom w:val="none" w:sz="0" w:space="0" w:color="auto"/>
        <w:right w:val="none" w:sz="0" w:space="0" w:color="auto"/>
      </w:divBdr>
    </w:div>
    <w:div w:id="331758982">
      <w:bodyDiv w:val="1"/>
      <w:marLeft w:val="0"/>
      <w:marRight w:val="0"/>
      <w:marTop w:val="0"/>
      <w:marBottom w:val="0"/>
      <w:divBdr>
        <w:top w:val="none" w:sz="0" w:space="0" w:color="auto"/>
        <w:left w:val="none" w:sz="0" w:space="0" w:color="auto"/>
        <w:bottom w:val="none" w:sz="0" w:space="0" w:color="auto"/>
        <w:right w:val="none" w:sz="0" w:space="0" w:color="auto"/>
      </w:divBdr>
    </w:div>
    <w:div w:id="782727530">
      <w:bodyDiv w:val="1"/>
      <w:marLeft w:val="0"/>
      <w:marRight w:val="0"/>
      <w:marTop w:val="0"/>
      <w:marBottom w:val="0"/>
      <w:divBdr>
        <w:top w:val="none" w:sz="0" w:space="0" w:color="auto"/>
        <w:left w:val="none" w:sz="0" w:space="0" w:color="auto"/>
        <w:bottom w:val="none" w:sz="0" w:space="0" w:color="auto"/>
        <w:right w:val="none" w:sz="0" w:space="0" w:color="auto"/>
      </w:divBdr>
    </w:div>
    <w:div w:id="849754681">
      <w:bodyDiv w:val="1"/>
      <w:marLeft w:val="0"/>
      <w:marRight w:val="0"/>
      <w:marTop w:val="0"/>
      <w:marBottom w:val="0"/>
      <w:divBdr>
        <w:top w:val="none" w:sz="0" w:space="0" w:color="auto"/>
        <w:left w:val="none" w:sz="0" w:space="0" w:color="auto"/>
        <w:bottom w:val="none" w:sz="0" w:space="0" w:color="auto"/>
        <w:right w:val="none" w:sz="0" w:space="0" w:color="auto"/>
      </w:divBdr>
      <w:divsChild>
        <w:div w:id="466779082">
          <w:marLeft w:val="0"/>
          <w:marRight w:val="0"/>
          <w:marTop w:val="0"/>
          <w:marBottom w:val="0"/>
          <w:divBdr>
            <w:top w:val="none" w:sz="0" w:space="0" w:color="auto"/>
            <w:left w:val="none" w:sz="0" w:space="0" w:color="auto"/>
            <w:bottom w:val="none" w:sz="0" w:space="0" w:color="auto"/>
            <w:right w:val="none" w:sz="0" w:space="0" w:color="auto"/>
          </w:divBdr>
          <w:divsChild>
            <w:div w:id="545918851">
              <w:marLeft w:val="0"/>
              <w:marRight w:val="0"/>
              <w:marTop w:val="0"/>
              <w:marBottom w:val="0"/>
              <w:divBdr>
                <w:top w:val="none" w:sz="0" w:space="0" w:color="auto"/>
                <w:left w:val="none" w:sz="0" w:space="0" w:color="auto"/>
                <w:bottom w:val="none" w:sz="0" w:space="0" w:color="auto"/>
                <w:right w:val="none" w:sz="0" w:space="0" w:color="auto"/>
              </w:divBdr>
              <w:divsChild>
                <w:div w:id="41754830">
                  <w:marLeft w:val="0"/>
                  <w:marRight w:val="0"/>
                  <w:marTop w:val="0"/>
                  <w:marBottom w:val="0"/>
                  <w:divBdr>
                    <w:top w:val="none" w:sz="0" w:space="0" w:color="auto"/>
                    <w:left w:val="none" w:sz="0" w:space="0" w:color="auto"/>
                    <w:bottom w:val="none" w:sz="0" w:space="0" w:color="auto"/>
                    <w:right w:val="none" w:sz="0" w:space="0" w:color="auto"/>
                  </w:divBdr>
                  <w:divsChild>
                    <w:div w:id="1792701642">
                      <w:marLeft w:val="0"/>
                      <w:marRight w:val="0"/>
                      <w:marTop w:val="0"/>
                      <w:marBottom w:val="0"/>
                      <w:divBdr>
                        <w:top w:val="none" w:sz="0" w:space="0" w:color="auto"/>
                        <w:left w:val="none" w:sz="0" w:space="0" w:color="auto"/>
                        <w:bottom w:val="none" w:sz="0" w:space="0" w:color="auto"/>
                        <w:right w:val="none" w:sz="0" w:space="0" w:color="auto"/>
                      </w:divBdr>
                      <w:divsChild>
                        <w:div w:id="1546990478">
                          <w:marLeft w:val="0"/>
                          <w:marRight w:val="0"/>
                          <w:marTop w:val="0"/>
                          <w:marBottom w:val="0"/>
                          <w:divBdr>
                            <w:top w:val="none" w:sz="0" w:space="0" w:color="auto"/>
                            <w:left w:val="none" w:sz="0" w:space="0" w:color="auto"/>
                            <w:bottom w:val="none" w:sz="0" w:space="0" w:color="auto"/>
                            <w:right w:val="none" w:sz="0" w:space="0" w:color="auto"/>
                          </w:divBdr>
                          <w:divsChild>
                            <w:div w:id="6184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07626">
      <w:bodyDiv w:val="1"/>
      <w:marLeft w:val="0"/>
      <w:marRight w:val="0"/>
      <w:marTop w:val="0"/>
      <w:marBottom w:val="0"/>
      <w:divBdr>
        <w:top w:val="none" w:sz="0" w:space="0" w:color="auto"/>
        <w:left w:val="none" w:sz="0" w:space="0" w:color="auto"/>
        <w:bottom w:val="none" w:sz="0" w:space="0" w:color="auto"/>
        <w:right w:val="none" w:sz="0" w:space="0" w:color="auto"/>
      </w:divBdr>
    </w:div>
    <w:div w:id="1126659119">
      <w:bodyDiv w:val="1"/>
      <w:marLeft w:val="0"/>
      <w:marRight w:val="0"/>
      <w:marTop w:val="0"/>
      <w:marBottom w:val="0"/>
      <w:divBdr>
        <w:top w:val="none" w:sz="0" w:space="0" w:color="auto"/>
        <w:left w:val="none" w:sz="0" w:space="0" w:color="auto"/>
        <w:bottom w:val="none" w:sz="0" w:space="0" w:color="auto"/>
        <w:right w:val="none" w:sz="0" w:space="0" w:color="auto"/>
      </w:divBdr>
    </w:div>
    <w:div w:id="1244610326">
      <w:bodyDiv w:val="1"/>
      <w:marLeft w:val="0"/>
      <w:marRight w:val="0"/>
      <w:marTop w:val="0"/>
      <w:marBottom w:val="0"/>
      <w:divBdr>
        <w:top w:val="none" w:sz="0" w:space="0" w:color="auto"/>
        <w:left w:val="none" w:sz="0" w:space="0" w:color="auto"/>
        <w:bottom w:val="none" w:sz="0" w:space="0" w:color="auto"/>
        <w:right w:val="none" w:sz="0" w:space="0" w:color="auto"/>
      </w:divBdr>
    </w:div>
    <w:div w:id="1294024175">
      <w:bodyDiv w:val="1"/>
      <w:marLeft w:val="0"/>
      <w:marRight w:val="0"/>
      <w:marTop w:val="0"/>
      <w:marBottom w:val="0"/>
      <w:divBdr>
        <w:top w:val="none" w:sz="0" w:space="0" w:color="auto"/>
        <w:left w:val="none" w:sz="0" w:space="0" w:color="auto"/>
        <w:bottom w:val="none" w:sz="0" w:space="0" w:color="auto"/>
        <w:right w:val="none" w:sz="0" w:space="0" w:color="auto"/>
      </w:divBdr>
    </w:div>
    <w:div w:id="1349482721">
      <w:bodyDiv w:val="1"/>
      <w:marLeft w:val="0"/>
      <w:marRight w:val="0"/>
      <w:marTop w:val="0"/>
      <w:marBottom w:val="0"/>
      <w:divBdr>
        <w:top w:val="none" w:sz="0" w:space="0" w:color="auto"/>
        <w:left w:val="none" w:sz="0" w:space="0" w:color="auto"/>
        <w:bottom w:val="none" w:sz="0" w:space="0" w:color="auto"/>
        <w:right w:val="none" w:sz="0" w:space="0" w:color="auto"/>
      </w:divBdr>
    </w:div>
    <w:div w:id="1426806994">
      <w:bodyDiv w:val="1"/>
      <w:marLeft w:val="0"/>
      <w:marRight w:val="0"/>
      <w:marTop w:val="0"/>
      <w:marBottom w:val="0"/>
      <w:divBdr>
        <w:top w:val="none" w:sz="0" w:space="0" w:color="auto"/>
        <w:left w:val="none" w:sz="0" w:space="0" w:color="auto"/>
        <w:bottom w:val="none" w:sz="0" w:space="0" w:color="auto"/>
        <w:right w:val="none" w:sz="0" w:space="0" w:color="auto"/>
      </w:divBdr>
    </w:div>
    <w:div w:id="1539272609">
      <w:bodyDiv w:val="1"/>
      <w:marLeft w:val="0"/>
      <w:marRight w:val="0"/>
      <w:marTop w:val="0"/>
      <w:marBottom w:val="0"/>
      <w:divBdr>
        <w:top w:val="none" w:sz="0" w:space="0" w:color="auto"/>
        <w:left w:val="none" w:sz="0" w:space="0" w:color="auto"/>
        <w:bottom w:val="none" w:sz="0" w:space="0" w:color="auto"/>
        <w:right w:val="none" w:sz="0" w:space="0" w:color="auto"/>
      </w:divBdr>
    </w:div>
    <w:div w:id="1696879237">
      <w:bodyDiv w:val="1"/>
      <w:marLeft w:val="0"/>
      <w:marRight w:val="0"/>
      <w:marTop w:val="0"/>
      <w:marBottom w:val="0"/>
      <w:divBdr>
        <w:top w:val="none" w:sz="0" w:space="0" w:color="auto"/>
        <w:left w:val="none" w:sz="0" w:space="0" w:color="auto"/>
        <w:bottom w:val="none" w:sz="0" w:space="0" w:color="auto"/>
        <w:right w:val="none" w:sz="0" w:space="0" w:color="auto"/>
      </w:divBdr>
    </w:div>
    <w:div w:id="1905530486">
      <w:bodyDiv w:val="1"/>
      <w:marLeft w:val="0"/>
      <w:marRight w:val="0"/>
      <w:marTop w:val="0"/>
      <w:marBottom w:val="0"/>
      <w:divBdr>
        <w:top w:val="none" w:sz="0" w:space="0" w:color="auto"/>
        <w:left w:val="none" w:sz="0" w:space="0" w:color="auto"/>
        <w:bottom w:val="none" w:sz="0" w:space="0" w:color="auto"/>
        <w:right w:val="none" w:sz="0" w:space="0" w:color="auto"/>
      </w:divBdr>
    </w:div>
    <w:div w:id="1905603153">
      <w:bodyDiv w:val="1"/>
      <w:marLeft w:val="0"/>
      <w:marRight w:val="0"/>
      <w:marTop w:val="0"/>
      <w:marBottom w:val="0"/>
      <w:divBdr>
        <w:top w:val="none" w:sz="0" w:space="0" w:color="auto"/>
        <w:left w:val="none" w:sz="0" w:space="0" w:color="auto"/>
        <w:bottom w:val="none" w:sz="0" w:space="0" w:color="auto"/>
        <w:right w:val="none" w:sz="0" w:space="0" w:color="auto"/>
      </w:divBdr>
    </w:div>
    <w:div w:id="20548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vinash-reddy-nandhyala-955187167"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6352</Words>
  <Characters>36210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Avinash Reddy Nandhyala</cp:lastModifiedBy>
  <cp:revision>33</cp:revision>
  <cp:lastPrinted>2025-08-27T17:23:00Z</cp:lastPrinted>
  <dcterms:created xsi:type="dcterms:W3CDTF">2025-09-02T15:22:00Z</dcterms:created>
  <dcterms:modified xsi:type="dcterms:W3CDTF">2025-09-03T13:44:00Z</dcterms:modified>
</cp:coreProperties>
</file>